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234BC" w14:textId="55BE1A09" w:rsidR="002B2785" w:rsidRDefault="002B2785" w:rsidP="002B2785">
      <w:pPr>
        <w:jc w:val="right"/>
        <w:rPr>
          <w:rFonts w:cs="Calibri"/>
        </w:rPr>
      </w:pPr>
      <w:r>
        <w:rPr>
          <w:noProof/>
          <w:lang w:eastAsia="en-GB"/>
        </w:rPr>
        <mc:AlternateContent>
          <mc:Choice Requires="wps">
            <w:drawing>
              <wp:anchor distT="45720" distB="45720" distL="114300" distR="114300" simplePos="0" relativeHeight="251659264" behindDoc="0" locked="0" layoutInCell="1" allowOverlap="1" wp14:anchorId="5B24CFD2" wp14:editId="4EEC2E6E">
                <wp:simplePos x="0" y="0"/>
                <wp:positionH relativeFrom="margin">
                  <wp:align>left</wp:align>
                </wp:positionH>
                <wp:positionV relativeFrom="paragraph">
                  <wp:posOffset>0</wp:posOffset>
                </wp:positionV>
                <wp:extent cx="6276975" cy="2386965"/>
                <wp:effectExtent l="0" t="0" r="28575" b="234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371725"/>
                        </a:xfrm>
                        <a:prstGeom prst="rect">
                          <a:avLst/>
                        </a:prstGeom>
                        <a:solidFill>
                          <a:srgbClr val="FFFFFF"/>
                        </a:solidFill>
                        <a:ln w="9525">
                          <a:solidFill>
                            <a:schemeClr val="bg1"/>
                          </a:solidFill>
                          <a:miter lim="800000"/>
                          <a:headEnd/>
                          <a:tailEnd/>
                        </a:ln>
                      </wps:spPr>
                      <wps:txbx>
                        <w:txbxContent>
                          <w:p w14:paraId="3E1F1CFE" w14:textId="77777777" w:rsidR="002B2785" w:rsidRDefault="002B2785" w:rsidP="002B2785">
                            <w:pPr>
                              <w:pStyle w:val="Title"/>
                              <w:ind w:left="-567"/>
                              <w:rPr>
                                <w:rFonts w:ascii="Segoe Script" w:hAnsi="Segoe Script" w:cs="Calibri"/>
                                <w:sz w:val="28"/>
                                <w:szCs w:val="28"/>
                                <w:u w:val="none"/>
                              </w:rPr>
                            </w:pPr>
                          </w:p>
                          <w:p w14:paraId="4AA822C6" w14:textId="77777777" w:rsidR="002B2785" w:rsidRDefault="002B2785" w:rsidP="002B2785">
                            <w:pPr>
                              <w:pStyle w:val="Title"/>
                              <w:ind w:left="-567"/>
                              <w:rPr>
                                <w:rFonts w:ascii="Segoe Script" w:hAnsi="Segoe Script" w:cs="Calibri"/>
                                <w:sz w:val="28"/>
                                <w:szCs w:val="28"/>
                                <w:u w:val="none"/>
                              </w:rPr>
                            </w:pPr>
                          </w:p>
                          <w:p w14:paraId="2F4AF25A" w14:textId="77777777" w:rsidR="002B2785" w:rsidRDefault="002B2785" w:rsidP="002B2785">
                            <w:pPr>
                              <w:pStyle w:val="Title"/>
                              <w:rPr>
                                <w:rFonts w:ascii="Calibri" w:hAnsi="Calibri" w:cs="Calibri"/>
                                <w:sz w:val="24"/>
                                <w:szCs w:val="24"/>
                                <w:u w:val="none"/>
                              </w:rPr>
                            </w:pPr>
                          </w:p>
                          <w:p w14:paraId="69403A2A" w14:textId="434AEBC2" w:rsidR="002B2785" w:rsidRDefault="002B2785" w:rsidP="002B2785">
                            <w:pPr>
                              <w:jc w:val="center"/>
                              <w:rPr>
                                <w:rFonts w:ascii="Calibri" w:hAnsi="Calibri" w:cs="Times New Roman"/>
                                <w:sz w:val="22"/>
                                <w:szCs w:val="22"/>
                              </w:rPr>
                            </w:pPr>
                            <w:r>
                              <w:rPr>
                                <w:rFonts w:eastAsiaTheme="minorHAnsi"/>
                                <w:noProof/>
                                <w:sz w:val="20"/>
                                <w:szCs w:val="20"/>
                                <w:lang w:eastAsia="en-GB"/>
                              </w:rPr>
                              <w:drawing>
                                <wp:inline distT="0" distB="0" distL="0" distR="0" wp14:anchorId="2E4592D7" wp14:editId="5F044EAB">
                                  <wp:extent cx="1362075" cy="1362075"/>
                                  <wp:effectExtent l="0" t="0" r="9525" b="9525"/>
                                  <wp:docPr id="1" name="Picture 1"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24CFD2" id="_x0000_t202" coordsize="21600,21600" o:spt="202" path="m,l,21600r21600,l21600,xe">
                <v:stroke joinstyle="miter"/>
                <v:path gradientshapeok="t" o:connecttype="rect"/>
              </v:shapetype>
              <v:shape id="Text Box 217" o:spid="_x0000_s1026" type="#_x0000_t202" style="position:absolute;left:0;text-align:left;margin-left:0;margin-top:0;width:494.25pt;height:187.9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" strokecolor="white [3212]">
                <v:textbox style="mso-fit-shape-to-text:t">
                  <w:txbxContent>
                    <w:p w14:paraId="3E1F1CFE" w14:textId="77777777" w:rsidR="002B2785" w:rsidRDefault="002B2785" w:rsidP="002B2785">
                      <w:pPr>
                        <w:pStyle w:val="Title"/>
                        <w:ind w:left="-567"/>
                        <w:rPr>
                          <w:rFonts w:ascii="Segoe Script" w:hAnsi="Segoe Script" w:cs="Calibri"/>
                          <w:sz w:val="28"/>
                          <w:szCs w:val="28"/>
                          <w:u w:val="none"/>
                        </w:rPr>
                      </w:pPr>
                    </w:p>
                    <w:p w14:paraId="4AA822C6" w14:textId="77777777" w:rsidR="002B2785" w:rsidRDefault="002B2785" w:rsidP="002B2785">
                      <w:pPr>
                        <w:pStyle w:val="Title"/>
                        <w:ind w:left="-567"/>
                        <w:rPr>
                          <w:rFonts w:ascii="Segoe Script" w:hAnsi="Segoe Script" w:cs="Calibri"/>
                          <w:sz w:val="28"/>
                          <w:szCs w:val="28"/>
                          <w:u w:val="none"/>
                        </w:rPr>
                      </w:pPr>
                    </w:p>
                    <w:p w14:paraId="2F4AF25A" w14:textId="77777777" w:rsidR="002B2785" w:rsidRDefault="002B2785" w:rsidP="002B2785">
                      <w:pPr>
                        <w:pStyle w:val="Title"/>
                        <w:rPr>
                          <w:rFonts w:ascii="Calibri" w:hAnsi="Calibri" w:cs="Calibri"/>
                          <w:sz w:val="24"/>
                          <w:szCs w:val="24"/>
                          <w:u w:val="none"/>
                        </w:rPr>
                      </w:pPr>
                    </w:p>
                    <w:p w14:paraId="69403A2A" w14:textId="434AEBC2" w:rsidR="002B2785" w:rsidRDefault="002B2785" w:rsidP="002B2785">
                      <w:pPr>
                        <w:jc w:val="center"/>
                        <w:rPr>
                          <w:rFonts w:ascii="Calibri" w:hAnsi="Calibri" w:cs="Times New Roman"/>
                          <w:sz w:val="22"/>
                          <w:szCs w:val="22"/>
                        </w:rPr>
                      </w:pPr>
                      <w:r>
                        <w:rPr>
                          <w:rFonts w:eastAsiaTheme="minorHAnsi"/>
                          <w:noProof/>
                          <w:sz w:val="20"/>
                          <w:szCs w:val="20"/>
                          <w:lang w:eastAsia="en-GB"/>
                        </w:rPr>
                        <w:drawing>
                          <wp:inline distT="0" distB="0" distL="0" distR="0" wp14:anchorId="2E4592D7" wp14:editId="5F044EAB">
                            <wp:extent cx="1362075" cy="1362075"/>
                            <wp:effectExtent l="0" t="0" r="9525" b="9525"/>
                            <wp:docPr id="1" name="Picture 1"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v:textbox>
                <w10:wrap type="square" anchorx="margin"/>
              </v:shape>
            </w:pict>
          </mc:Fallback>
        </mc:AlternateContent>
      </w:r>
    </w:p>
    <w:p w14:paraId="1B6DE50B" w14:textId="77777777" w:rsidR="002B2785" w:rsidRDefault="002B2785" w:rsidP="002B2785">
      <w:pPr>
        <w:pStyle w:val="Title"/>
        <w:ind w:left="-567"/>
        <w:rPr>
          <w:rFonts w:ascii="Segoe Script" w:hAnsi="Segoe Script" w:cs="Calibri"/>
          <w:sz w:val="28"/>
          <w:szCs w:val="28"/>
          <w:u w:val="none"/>
        </w:rPr>
      </w:pPr>
      <w:r>
        <w:rPr>
          <w:rFonts w:ascii="Segoe Script" w:hAnsi="Segoe Script" w:cs="Calibri"/>
          <w:sz w:val="28"/>
          <w:szCs w:val="28"/>
          <w:u w:val="none"/>
        </w:rPr>
        <w:t>St Levan Primary School</w:t>
      </w:r>
    </w:p>
    <w:p w14:paraId="61F89B2E" w14:textId="77777777" w:rsidR="002B2785" w:rsidRDefault="002B2785" w:rsidP="002B2785">
      <w:pPr>
        <w:pStyle w:val="Title"/>
        <w:ind w:left="-567"/>
        <w:rPr>
          <w:rFonts w:ascii="Segoe Script" w:hAnsi="Segoe Script" w:cs="Calibri"/>
          <w:sz w:val="24"/>
          <w:szCs w:val="24"/>
          <w:u w:val="none"/>
        </w:rPr>
      </w:pPr>
      <w:r>
        <w:rPr>
          <w:rFonts w:ascii="Segoe Script" w:hAnsi="Segoe Script" w:cs="Calibri"/>
          <w:sz w:val="28"/>
          <w:szCs w:val="28"/>
          <w:u w:val="none"/>
        </w:rPr>
        <w:t xml:space="preserve">    </w:t>
      </w:r>
      <w:r>
        <w:rPr>
          <w:rFonts w:ascii="Segoe Script" w:hAnsi="Segoe Script" w:cs="Calibri"/>
          <w:sz w:val="24"/>
          <w:szCs w:val="24"/>
          <w:u w:val="none"/>
        </w:rPr>
        <w:t xml:space="preserve">where all children </w:t>
      </w:r>
      <w:r>
        <w:rPr>
          <w:rFonts w:ascii="Segoe Script" w:hAnsi="Segoe Script" w:cs="Calibri"/>
          <w:sz w:val="28"/>
          <w:szCs w:val="28"/>
          <w:u w:val="none"/>
        </w:rPr>
        <w:t>SHINE</w:t>
      </w:r>
      <w:r>
        <w:rPr>
          <w:rFonts w:ascii="Segoe Script" w:hAnsi="Segoe Script" w:cs="Calibri"/>
          <w:sz w:val="24"/>
          <w:szCs w:val="24"/>
          <w:u w:val="none"/>
        </w:rPr>
        <w:t>…for life</w:t>
      </w:r>
    </w:p>
    <w:p w14:paraId="196618CB" w14:textId="77777777" w:rsidR="002B2785" w:rsidRDefault="002B2785" w:rsidP="002B2785">
      <w:pPr>
        <w:rPr>
          <w:rFonts w:ascii="Calibri" w:hAnsi="Calibri" w:cs="Times New Roman"/>
          <w:sz w:val="22"/>
          <w:szCs w:val="22"/>
        </w:rPr>
      </w:pPr>
    </w:p>
    <w:p w14:paraId="7CD1D87E" w14:textId="77777777" w:rsidR="002B2785" w:rsidRDefault="002B2785" w:rsidP="002B2785"/>
    <w:p w14:paraId="196B552F" w14:textId="77777777" w:rsidR="002B2785" w:rsidRDefault="002B2785" w:rsidP="002B2785">
      <w:pPr>
        <w:rPr>
          <w:noProof/>
          <w:lang w:eastAsia="en-GB"/>
        </w:rPr>
      </w:pPr>
    </w:p>
    <w:tbl>
      <w:tblPr>
        <w:tblStyle w:val="TableGrid"/>
        <w:tblW w:w="5000" w:type="pct"/>
        <w:tblLook w:val="04A0" w:firstRow="1" w:lastRow="0" w:firstColumn="1" w:lastColumn="0" w:noHBand="0" w:noVBand="1"/>
      </w:tblPr>
      <w:tblGrid>
        <w:gridCol w:w="4505"/>
        <w:gridCol w:w="4506"/>
      </w:tblGrid>
      <w:tr w:rsidR="002B2785" w14:paraId="4AD0D6AD" w14:textId="77777777" w:rsidTr="002B2785">
        <w:tc>
          <w:tcPr>
            <w:tcW w:w="5000" w:type="pct"/>
            <w:gridSpan w:val="2"/>
            <w:tcBorders>
              <w:top w:val="single" w:sz="4" w:space="0" w:color="auto"/>
              <w:left w:val="single" w:sz="4" w:space="0" w:color="auto"/>
              <w:bottom w:val="single" w:sz="4" w:space="0" w:color="auto"/>
              <w:right w:val="single" w:sz="4" w:space="0" w:color="auto"/>
            </w:tcBorders>
          </w:tcPr>
          <w:p w14:paraId="45AFA5D8" w14:textId="77777777" w:rsidR="002B2785" w:rsidRDefault="002B2785">
            <w:pPr>
              <w:jc w:val="center"/>
              <w:rPr>
                <w:sz w:val="28"/>
                <w:szCs w:val="28"/>
              </w:rPr>
            </w:pPr>
          </w:p>
          <w:p w14:paraId="7E7A2B07" w14:textId="77777777" w:rsidR="002B2785" w:rsidRPr="00670597" w:rsidRDefault="002B2785">
            <w:pPr>
              <w:jc w:val="center"/>
              <w:rPr>
                <w:rFonts w:asciiTheme="majorHAnsi" w:hAnsiTheme="majorHAnsi" w:cstheme="majorHAnsi"/>
                <w:b/>
                <w:sz w:val="48"/>
                <w:szCs w:val="48"/>
                <w:lang w:eastAsia="ar-SA"/>
              </w:rPr>
            </w:pPr>
            <w:r w:rsidRPr="00670597">
              <w:rPr>
                <w:rFonts w:asciiTheme="majorHAnsi" w:hAnsiTheme="majorHAnsi" w:cstheme="majorHAnsi"/>
                <w:b/>
                <w:sz w:val="48"/>
                <w:szCs w:val="48"/>
                <w:lang w:eastAsia="ar-SA"/>
              </w:rPr>
              <w:t>Biophilia Policy</w:t>
            </w:r>
          </w:p>
          <w:p w14:paraId="2FD1AA66" w14:textId="77777777" w:rsidR="002B2785" w:rsidRDefault="002B2785">
            <w:pPr>
              <w:rPr>
                <w:sz w:val="22"/>
                <w:szCs w:val="22"/>
                <w:lang w:eastAsia="ar-SA"/>
              </w:rPr>
            </w:pPr>
          </w:p>
          <w:p w14:paraId="1982D277" w14:textId="77777777" w:rsidR="002B2785" w:rsidRDefault="002B2785">
            <w:pPr>
              <w:rPr>
                <w:sz w:val="28"/>
                <w:szCs w:val="28"/>
              </w:rPr>
            </w:pPr>
          </w:p>
        </w:tc>
      </w:tr>
      <w:tr w:rsidR="002B2785" w14:paraId="4203BE06" w14:textId="77777777" w:rsidTr="002B2785">
        <w:tc>
          <w:tcPr>
            <w:tcW w:w="2500" w:type="pct"/>
            <w:tcBorders>
              <w:top w:val="single" w:sz="4" w:space="0" w:color="auto"/>
              <w:left w:val="single" w:sz="4" w:space="0" w:color="auto"/>
              <w:bottom w:val="single" w:sz="4" w:space="0" w:color="auto"/>
              <w:right w:val="single" w:sz="4" w:space="0" w:color="auto"/>
            </w:tcBorders>
          </w:tcPr>
          <w:p w14:paraId="48C89492" w14:textId="77777777" w:rsidR="002B2785" w:rsidRPr="002B2785" w:rsidRDefault="002B2785">
            <w:pPr>
              <w:jc w:val="both"/>
              <w:rPr>
                <w:rFonts w:asciiTheme="majorHAnsi" w:eastAsiaTheme="minorHAnsi" w:hAnsiTheme="majorHAnsi" w:cstheme="majorHAnsi"/>
                <w:sz w:val="28"/>
                <w:szCs w:val="28"/>
              </w:rPr>
            </w:pPr>
            <w:r w:rsidRPr="002B2785">
              <w:rPr>
                <w:rFonts w:asciiTheme="majorHAnsi" w:hAnsiTheme="majorHAnsi" w:cstheme="majorHAnsi"/>
                <w:sz w:val="28"/>
                <w:szCs w:val="28"/>
              </w:rPr>
              <w:t xml:space="preserve">     School</w:t>
            </w:r>
          </w:p>
          <w:p w14:paraId="51F88A31" w14:textId="77777777" w:rsidR="002B2785" w:rsidRPr="002B2785" w:rsidRDefault="002B2785">
            <w:pPr>
              <w:rPr>
                <w:rFonts w:asciiTheme="majorHAnsi" w:eastAsia="Calibri" w:hAnsiTheme="majorHAnsi" w:cstheme="majorHAnsi"/>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14:paraId="46DA5BE2" w14:textId="77777777" w:rsidR="002B2785" w:rsidRPr="002B2785" w:rsidRDefault="002B2785">
            <w:pPr>
              <w:rPr>
                <w:rFonts w:asciiTheme="majorHAnsi" w:hAnsiTheme="majorHAnsi" w:cstheme="majorHAnsi"/>
                <w:sz w:val="28"/>
                <w:szCs w:val="28"/>
              </w:rPr>
            </w:pPr>
            <w:r w:rsidRPr="002B2785">
              <w:rPr>
                <w:rFonts w:asciiTheme="majorHAnsi" w:hAnsiTheme="majorHAnsi" w:cstheme="majorHAnsi"/>
                <w:sz w:val="28"/>
                <w:szCs w:val="28"/>
              </w:rPr>
              <w:t xml:space="preserve">              St Levan Primary School</w:t>
            </w:r>
          </w:p>
        </w:tc>
      </w:tr>
      <w:tr w:rsidR="002B2785" w14:paraId="6450938A" w14:textId="77777777" w:rsidTr="002B2785">
        <w:tc>
          <w:tcPr>
            <w:tcW w:w="2500" w:type="pct"/>
            <w:tcBorders>
              <w:top w:val="single" w:sz="4" w:space="0" w:color="auto"/>
              <w:left w:val="single" w:sz="4" w:space="0" w:color="auto"/>
              <w:bottom w:val="single" w:sz="4" w:space="0" w:color="auto"/>
              <w:right w:val="single" w:sz="4" w:space="0" w:color="auto"/>
            </w:tcBorders>
            <w:hideMark/>
          </w:tcPr>
          <w:p w14:paraId="249DCC9D" w14:textId="77777777" w:rsidR="002B2785" w:rsidRPr="002B2785" w:rsidRDefault="002B2785">
            <w:pPr>
              <w:rPr>
                <w:rFonts w:asciiTheme="majorHAnsi" w:hAnsiTheme="majorHAnsi" w:cstheme="majorHAnsi"/>
                <w:sz w:val="28"/>
                <w:szCs w:val="28"/>
              </w:rPr>
            </w:pPr>
            <w:r w:rsidRPr="002B2785">
              <w:rPr>
                <w:rFonts w:asciiTheme="majorHAnsi" w:hAnsiTheme="majorHAnsi" w:cstheme="majorHAnsi"/>
                <w:sz w:val="28"/>
                <w:szCs w:val="28"/>
              </w:rPr>
              <w:t xml:space="preserve">    Date Written</w:t>
            </w:r>
          </w:p>
          <w:p w14:paraId="54BF741B" w14:textId="77777777" w:rsidR="002B2785" w:rsidRPr="002B2785" w:rsidRDefault="002B2785">
            <w:pPr>
              <w:rPr>
                <w:rFonts w:asciiTheme="majorHAnsi" w:hAnsiTheme="majorHAnsi" w:cstheme="majorHAnsi"/>
                <w:sz w:val="28"/>
                <w:szCs w:val="28"/>
              </w:rPr>
            </w:pPr>
            <w:r w:rsidRPr="002B2785">
              <w:rPr>
                <w:rFonts w:asciiTheme="majorHAnsi" w:hAnsiTheme="majorHAnsi" w:cstheme="majorHAnsi"/>
                <w:sz w:val="28"/>
                <w:szCs w:val="28"/>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4FD61E2D" w14:textId="7A6C6D3E" w:rsidR="002B2785" w:rsidRPr="002B2785" w:rsidRDefault="002B2785">
            <w:pPr>
              <w:rPr>
                <w:rFonts w:asciiTheme="majorHAnsi" w:hAnsiTheme="majorHAnsi" w:cstheme="majorHAnsi"/>
                <w:sz w:val="28"/>
                <w:szCs w:val="28"/>
              </w:rPr>
            </w:pPr>
            <w:r w:rsidRPr="002B2785">
              <w:rPr>
                <w:rFonts w:asciiTheme="majorHAnsi" w:hAnsiTheme="majorHAnsi" w:cstheme="majorHAnsi"/>
                <w:sz w:val="28"/>
                <w:szCs w:val="28"/>
              </w:rPr>
              <w:t xml:space="preserve">              </w:t>
            </w:r>
            <w:r>
              <w:rPr>
                <w:rFonts w:asciiTheme="majorHAnsi" w:hAnsiTheme="majorHAnsi" w:cstheme="majorHAnsi"/>
                <w:sz w:val="28"/>
                <w:szCs w:val="28"/>
              </w:rPr>
              <w:t>January 2019</w:t>
            </w:r>
          </w:p>
        </w:tc>
      </w:tr>
      <w:tr w:rsidR="002B2785" w14:paraId="1BDA7C55" w14:textId="77777777" w:rsidTr="002B2785">
        <w:tc>
          <w:tcPr>
            <w:tcW w:w="2500" w:type="pct"/>
            <w:tcBorders>
              <w:top w:val="single" w:sz="4" w:space="0" w:color="auto"/>
              <w:left w:val="single" w:sz="4" w:space="0" w:color="auto"/>
              <w:bottom w:val="single" w:sz="4" w:space="0" w:color="auto"/>
              <w:right w:val="single" w:sz="4" w:space="0" w:color="auto"/>
            </w:tcBorders>
            <w:hideMark/>
          </w:tcPr>
          <w:p w14:paraId="3EF125E8" w14:textId="77777777" w:rsidR="002B2785" w:rsidRDefault="002B2785">
            <w:pPr>
              <w:rPr>
                <w:rFonts w:asciiTheme="majorHAnsi" w:hAnsiTheme="majorHAnsi" w:cstheme="majorHAnsi"/>
                <w:sz w:val="28"/>
                <w:szCs w:val="28"/>
              </w:rPr>
            </w:pPr>
            <w:r w:rsidRPr="002B2785">
              <w:rPr>
                <w:rFonts w:asciiTheme="majorHAnsi" w:hAnsiTheme="majorHAnsi" w:cstheme="majorHAnsi"/>
                <w:sz w:val="28"/>
                <w:szCs w:val="28"/>
              </w:rPr>
              <w:t xml:space="preserve">   Reviewed on</w:t>
            </w:r>
          </w:p>
          <w:p w14:paraId="02390441" w14:textId="77777777" w:rsidR="00670597" w:rsidRPr="002B2785" w:rsidRDefault="00670597">
            <w:pPr>
              <w:rPr>
                <w:rFonts w:asciiTheme="majorHAnsi" w:hAnsiTheme="majorHAnsi" w:cstheme="majorHAnsi"/>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14:paraId="6064F366" w14:textId="77777777" w:rsidR="002B2785" w:rsidRPr="002B2785" w:rsidRDefault="002B2785">
            <w:pPr>
              <w:rPr>
                <w:rFonts w:asciiTheme="majorHAnsi" w:hAnsiTheme="majorHAnsi" w:cstheme="majorHAnsi"/>
                <w:sz w:val="28"/>
                <w:szCs w:val="28"/>
              </w:rPr>
            </w:pPr>
            <w:r w:rsidRPr="002B2785">
              <w:rPr>
                <w:rFonts w:asciiTheme="majorHAnsi" w:hAnsiTheme="majorHAnsi" w:cstheme="majorHAnsi"/>
                <w:sz w:val="28"/>
                <w:szCs w:val="28"/>
              </w:rPr>
              <w:t xml:space="preserve">             </w:t>
            </w:r>
          </w:p>
        </w:tc>
      </w:tr>
      <w:tr w:rsidR="002B2785" w14:paraId="71B14362" w14:textId="77777777" w:rsidTr="002B2785">
        <w:tc>
          <w:tcPr>
            <w:tcW w:w="2500" w:type="pct"/>
            <w:tcBorders>
              <w:top w:val="single" w:sz="4" w:space="0" w:color="auto"/>
              <w:left w:val="single" w:sz="4" w:space="0" w:color="auto"/>
              <w:bottom w:val="single" w:sz="4" w:space="0" w:color="auto"/>
              <w:right w:val="single" w:sz="4" w:space="0" w:color="auto"/>
            </w:tcBorders>
            <w:hideMark/>
          </w:tcPr>
          <w:p w14:paraId="44480455" w14:textId="77777777" w:rsidR="002B2785" w:rsidRDefault="002B2785">
            <w:pPr>
              <w:rPr>
                <w:rFonts w:asciiTheme="majorHAnsi" w:hAnsiTheme="majorHAnsi" w:cstheme="majorHAnsi"/>
                <w:sz w:val="28"/>
                <w:szCs w:val="28"/>
              </w:rPr>
            </w:pPr>
            <w:r w:rsidRPr="002B2785">
              <w:rPr>
                <w:rFonts w:asciiTheme="majorHAnsi" w:hAnsiTheme="majorHAnsi" w:cstheme="majorHAnsi"/>
                <w:sz w:val="28"/>
                <w:szCs w:val="28"/>
              </w:rPr>
              <w:t xml:space="preserve">   Next Review Due</w:t>
            </w:r>
          </w:p>
          <w:p w14:paraId="27E07F0E" w14:textId="77777777" w:rsidR="00670597" w:rsidRPr="002B2785" w:rsidRDefault="00670597">
            <w:pPr>
              <w:rPr>
                <w:rFonts w:asciiTheme="majorHAnsi" w:hAnsiTheme="majorHAnsi" w:cstheme="majorHAnsi"/>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14:paraId="6A76FC13" w14:textId="2CA7E1B4" w:rsidR="002B2785" w:rsidRPr="002B2785" w:rsidRDefault="002B2785">
            <w:pPr>
              <w:rPr>
                <w:rFonts w:asciiTheme="majorHAnsi" w:hAnsiTheme="majorHAnsi" w:cstheme="majorHAnsi"/>
                <w:sz w:val="28"/>
                <w:szCs w:val="28"/>
              </w:rPr>
            </w:pPr>
            <w:r w:rsidRPr="002B2785">
              <w:rPr>
                <w:rFonts w:asciiTheme="majorHAnsi" w:hAnsiTheme="majorHAnsi" w:cstheme="majorHAnsi"/>
                <w:sz w:val="28"/>
                <w:szCs w:val="28"/>
              </w:rPr>
              <w:t xml:space="preserve">              </w:t>
            </w:r>
            <w:r>
              <w:rPr>
                <w:rFonts w:asciiTheme="majorHAnsi" w:hAnsiTheme="majorHAnsi" w:cstheme="majorHAnsi"/>
                <w:sz w:val="28"/>
                <w:szCs w:val="28"/>
              </w:rPr>
              <w:t>September 2020</w:t>
            </w:r>
          </w:p>
        </w:tc>
      </w:tr>
      <w:tr w:rsidR="002B2785" w14:paraId="374D8196" w14:textId="77777777" w:rsidTr="002B2785">
        <w:tc>
          <w:tcPr>
            <w:tcW w:w="5000" w:type="pct"/>
            <w:gridSpan w:val="2"/>
            <w:tcBorders>
              <w:top w:val="single" w:sz="4" w:space="0" w:color="auto"/>
              <w:left w:val="single" w:sz="4" w:space="0" w:color="auto"/>
              <w:bottom w:val="single" w:sz="4" w:space="0" w:color="auto"/>
              <w:right w:val="single" w:sz="4" w:space="0" w:color="auto"/>
            </w:tcBorders>
          </w:tcPr>
          <w:p w14:paraId="387308AE" w14:textId="77777777" w:rsidR="002B2785" w:rsidRPr="002B2785" w:rsidRDefault="002B2785">
            <w:pPr>
              <w:rPr>
                <w:rFonts w:asciiTheme="majorHAnsi" w:hAnsiTheme="majorHAnsi" w:cstheme="majorHAnsi"/>
              </w:rPr>
            </w:pPr>
            <w:r w:rsidRPr="002B2785">
              <w:rPr>
                <w:rFonts w:asciiTheme="majorHAnsi" w:hAnsiTheme="majorHAnsi" w:cstheme="majorHAnsi"/>
              </w:rPr>
              <w:t xml:space="preserve">    I confirm that this policy has been reviewed and adopted by the Governing Body of</w:t>
            </w:r>
          </w:p>
          <w:p w14:paraId="3020BB47" w14:textId="77777777" w:rsidR="002B2785" w:rsidRPr="002B2785" w:rsidRDefault="002B2785">
            <w:pPr>
              <w:rPr>
                <w:rFonts w:asciiTheme="majorHAnsi" w:hAnsiTheme="majorHAnsi" w:cstheme="majorHAnsi"/>
              </w:rPr>
            </w:pPr>
            <w:r w:rsidRPr="002B2785">
              <w:rPr>
                <w:rFonts w:asciiTheme="majorHAnsi" w:hAnsiTheme="majorHAnsi" w:cstheme="majorHAnsi"/>
              </w:rPr>
              <w:t xml:space="preserve">                                                 St Levan Primary School.</w:t>
            </w:r>
          </w:p>
          <w:p w14:paraId="72BD51E1" w14:textId="77777777" w:rsidR="002B2785" w:rsidRPr="002B2785" w:rsidRDefault="002B2785">
            <w:pPr>
              <w:rPr>
                <w:rFonts w:asciiTheme="majorHAnsi" w:hAnsiTheme="majorHAnsi" w:cstheme="majorHAnsi"/>
              </w:rPr>
            </w:pPr>
          </w:p>
          <w:p w14:paraId="63FB22B1" w14:textId="77777777" w:rsidR="002B2785" w:rsidRPr="002B2785" w:rsidRDefault="002B2785">
            <w:pPr>
              <w:rPr>
                <w:rFonts w:asciiTheme="majorHAnsi" w:hAnsiTheme="majorHAnsi" w:cstheme="majorHAnsi"/>
              </w:rPr>
            </w:pPr>
          </w:p>
          <w:p w14:paraId="346EC72E" w14:textId="77777777" w:rsidR="002B2785" w:rsidRPr="002B2785" w:rsidRDefault="002B2785">
            <w:pPr>
              <w:rPr>
                <w:rFonts w:asciiTheme="majorHAnsi" w:hAnsiTheme="majorHAnsi" w:cstheme="majorHAnsi"/>
              </w:rPr>
            </w:pPr>
          </w:p>
          <w:p w14:paraId="18DBF240" w14:textId="3F8A8BBC" w:rsidR="002B2785" w:rsidRPr="002B2785" w:rsidRDefault="002B2785">
            <w:pPr>
              <w:rPr>
                <w:rFonts w:asciiTheme="majorHAnsi" w:hAnsiTheme="majorHAnsi" w:cstheme="majorHAnsi"/>
              </w:rPr>
            </w:pPr>
            <w:r w:rsidRPr="002B2785">
              <w:rPr>
                <w:rFonts w:asciiTheme="majorHAnsi" w:hAnsiTheme="majorHAnsi" w:cstheme="majorHAnsi"/>
                <w:sz w:val="28"/>
                <w:szCs w:val="28"/>
              </w:rPr>
              <w:t xml:space="preserve">   </w:t>
            </w:r>
            <w:r w:rsidRPr="002B2785">
              <w:rPr>
                <w:rFonts w:asciiTheme="majorHAnsi" w:hAnsiTheme="majorHAnsi" w:cstheme="majorHAnsi"/>
              </w:rPr>
              <w:t xml:space="preserve">Chair of Governors: Sharon Brolly                                            Date: </w:t>
            </w:r>
            <w:r>
              <w:rPr>
                <w:rFonts w:asciiTheme="majorHAnsi" w:hAnsiTheme="majorHAnsi" w:cstheme="majorHAnsi"/>
              </w:rPr>
              <w:t xml:space="preserve"> January 2019</w:t>
            </w:r>
          </w:p>
          <w:p w14:paraId="48E9401D" w14:textId="77777777" w:rsidR="002B2785" w:rsidRPr="002B2785" w:rsidRDefault="002B2785">
            <w:pPr>
              <w:rPr>
                <w:rFonts w:asciiTheme="majorHAnsi" w:hAnsiTheme="majorHAnsi" w:cstheme="majorHAnsi"/>
                <w:sz w:val="28"/>
                <w:szCs w:val="28"/>
              </w:rPr>
            </w:pPr>
          </w:p>
        </w:tc>
      </w:tr>
    </w:tbl>
    <w:p w14:paraId="3371244B" w14:textId="77777777" w:rsidR="002B2785" w:rsidRDefault="002B2785" w:rsidP="002B2785">
      <w:pPr>
        <w:rPr>
          <w:rFonts w:ascii="Calibri" w:eastAsia="Calibri" w:hAnsi="Calibri"/>
          <w:noProof/>
          <w:sz w:val="22"/>
          <w:szCs w:val="22"/>
          <w:lang w:eastAsia="en-GB"/>
        </w:rPr>
      </w:pPr>
    </w:p>
    <w:p w14:paraId="1B4D7B63" w14:textId="43C717B1" w:rsidR="00205EF1" w:rsidRDefault="00205EF1">
      <w:pPr>
        <w:rPr>
          <w:rFonts w:asciiTheme="majorHAnsi" w:hAnsiTheme="majorHAnsi"/>
          <w:b/>
          <w:sz w:val="32"/>
          <w:szCs w:val="32"/>
        </w:rPr>
      </w:pPr>
    </w:p>
    <w:p w14:paraId="7BB15267" w14:textId="77777777" w:rsidR="002B2785" w:rsidRDefault="002B2785" w:rsidP="002F6054">
      <w:pPr>
        <w:jc w:val="center"/>
        <w:rPr>
          <w:rFonts w:asciiTheme="majorHAnsi" w:hAnsiTheme="majorHAnsi"/>
          <w:b/>
          <w:sz w:val="32"/>
          <w:szCs w:val="32"/>
        </w:rPr>
      </w:pPr>
      <w:r>
        <w:rPr>
          <w:rFonts w:eastAsiaTheme="minorHAnsi"/>
          <w:noProof/>
          <w:sz w:val="20"/>
          <w:szCs w:val="20"/>
          <w:lang w:eastAsia="en-GB"/>
        </w:rPr>
        <w:lastRenderedPageBreak/>
        <w:drawing>
          <wp:inline distT="0" distB="0" distL="0" distR="0" wp14:anchorId="7FEE96FA" wp14:editId="72231597">
            <wp:extent cx="638175" cy="638175"/>
            <wp:effectExtent l="0" t="0" r="9525" b="9525"/>
            <wp:docPr id="2" name="Picture 2"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3012358D" w14:textId="5CB334D3" w:rsidR="002F6054" w:rsidRPr="005E57BC" w:rsidRDefault="002F6054" w:rsidP="002F6054">
      <w:pPr>
        <w:jc w:val="center"/>
        <w:rPr>
          <w:rFonts w:asciiTheme="majorHAnsi" w:hAnsiTheme="majorHAnsi"/>
          <w:b/>
          <w:sz w:val="32"/>
          <w:szCs w:val="32"/>
        </w:rPr>
      </w:pPr>
      <w:r w:rsidRPr="005E57BC">
        <w:rPr>
          <w:rFonts w:asciiTheme="majorHAnsi" w:hAnsiTheme="majorHAnsi"/>
          <w:b/>
          <w:sz w:val="32"/>
          <w:szCs w:val="32"/>
        </w:rPr>
        <w:t>Biophilia Policy</w:t>
      </w:r>
    </w:p>
    <w:p w14:paraId="459D3492" w14:textId="52649B92" w:rsidR="00361424" w:rsidRDefault="00361424" w:rsidP="00361424">
      <w:pPr>
        <w:widowControl w:val="0"/>
        <w:autoSpaceDE w:val="0"/>
        <w:autoSpaceDN w:val="0"/>
        <w:adjustRightInd w:val="0"/>
        <w:spacing w:after="300"/>
        <w:jc w:val="both"/>
        <w:rPr>
          <w:rFonts w:asciiTheme="majorHAnsi" w:hAnsiTheme="majorHAnsi" w:cs="Arial"/>
          <w:color w:val="999999"/>
          <w:lang w:val="en-US"/>
        </w:rPr>
      </w:pPr>
      <w:r w:rsidRPr="009B77FD">
        <w:rPr>
          <w:rFonts w:asciiTheme="majorHAnsi" w:hAnsiTheme="majorHAnsi" w:cs="Arial"/>
          <w:i/>
          <w:iCs/>
          <w:color w:val="444444"/>
          <w:lang w:val="en-US"/>
        </w:rPr>
        <w:t>"No-one who looks at the evidence can doubt that animals in hand improve the quality of modern human life..."</w:t>
      </w:r>
      <w:r w:rsidRPr="009B77FD">
        <w:rPr>
          <w:rFonts w:asciiTheme="majorHAnsi" w:hAnsiTheme="majorHAnsi" w:cs="Arial"/>
          <w:color w:val="444444"/>
          <w:lang w:val="en-US"/>
        </w:rPr>
        <w:t xml:space="preserve"> </w:t>
      </w:r>
      <w:r w:rsidRPr="009B77FD">
        <w:rPr>
          <w:rFonts w:asciiTheme="majorHAnsi" w:hAnsiTheme="majorHAnsi" w:cs="Arial"/>
          <w:color w:val="999999"/>
          <w:lang w:val="en-US"/>
        </w:rPr>
        <w:t>The Biophilia Hypothesis, S.R.Kellert &amp; E.O.Wilson</w:t>
      </w:r>
    </w:p>
    <w:p w14:paraId="7ED94B3F" w14:textId="77777777" w:rsidR="00957AD0" w:rsidRPr="00957AD0" w:rsidRDefault="00957AD0" w:rsidP="00957AD0">
      <w:pPr>
        <w:widowControl w:val="0"/>
        <w:autoSpaceDE w:val="0"/>
        <w:autoSpaceDN w:val="0"/>
        <w:adjustRightInd w:val="0"/>
        <w:rPr>
          <w:rFonts w:ascii="Tahoma" w:hAnsi="Tahoma" w:cs="Tahoma"/>
          <w:color w:val="000000"/>
          <w:lang w:val="en-US"/>
        </w:rPr>
      </w:pPr>
    </w:p>
    <w:p w14:paraId="71289BA2" w14:textId="64ADD058" w:rsidR="00957AD0" w:rsidRPr="00957AD0" w:rsidRDefault="00957AD0" w:rsidP="00957AD0">
      <w:pPr>
        <w:widowControl w:val="0"/>
        <w:autoSpaceDE w:val="0"/>
        <w:autoSpaceDN w:val="0"/>
        <w:adjustRightInd w:val="0"/>
        <w:rPr>
          <w:rFonts w:asciiTheme="majorHAnsi" w:hAnsiTheme="majorHAnsi" w:cs="Tahoma"/>
          <w:color w:val="000000"/>
          <w:lang w:val="en-US"/>
        </w:rPr>
      </w:pPr>
      <w:r w:rsidRPr="00957AD0">
        <w:rPr>
          <w:rFonts w:asciiTheme="majorHAnsi" w:hAnsiTheme="majorHAnsi" w:cs="Tahoma"/>
          <w:b/>
          <w:bCs/>
          <w:color w:val="000000"/>
          <w:lang w:val="en-US"/>
        </w:rPr>
        <w:t xml:space="preserve">Monitoring and review </w:t>
      </w:r>
    </w:p>
    <w:p w14:paraId="3DE7777C" w14:textId="77777777" w:rsidR="00957AD0" w:rsidRDefault="00957AD0" w:rsidP="00902ADB">
      <w:pPr>
        <w:widowControl w:val="0"/>
        <w:autoSpaceDE w:val="0"/>
        <w:autoSpaceDN w:val="0"/>
        <w:adjustRightInd w:val="0"/>
        <w:jc w:val="both"/>
        <w:rPr>
          <w:rFonts w:asciiTheme="majorHAnsi" w:hAnsiTheme="majorHAnsi" w:cs="Tahoma"/>
          <w:color w:val="000000"/>
          <w:lang w:val="en-US"/>
        </w:rPr>
      </w:pPr>
      <w:r w:rsidRPr="00957AD0">
        <w:rPr>
          <w:rFonts w:asciiTheme="majorHAnsi" w:hAnsiTheme="majorHAnsi" w:cs="Tahoma"/>
          <w:color w:val="000000"/>
          <w:lang w:val="en-US"/>
        </w:rPr>
        <w:t xml:space="preserve">The Headteacher is responsible for monitoring the implementation of this policy and for seeking the views of staff, children and parents. The Headteacher will report to the governing body on the effectiveness of this policy. </w:t>
      </w:r>
    </w:p>
    <w:p w14:paraId="7B1EB12F" w14:textId="77777777" w:rsidR="00957AD0" w:rsidRPr="00957AD0" w:rsidRDefault="00957AD0" w:rsidP="00902ADB">
      <w:pPr>
        <w:widowControl w:val="0"/>
        <w:autoSpaceDE w:val="0"/>
        <w:autoSpaceDN w:val="0"/>
        <w:adjustRightInd w:val="0"/>
        <w:jc w:val="both"/>
        <w:rPr>
          <w:rFonts w:asciiTheme="majorHAnsi" w:hAnsiTheme="majorHAnsi" w:cs="Tahoma"/>
          <w:color w:val="000000"/>
          <w:lang w:val="en-US"/>
        </w:rPr>
      </w:pPr>
    </w:p>
    <w:p w14:paraId="61D76208" w14:textId="6E257899" w:rsidR="00957AD0" w:rsidRPr="00957AD0" w:rsidRDefault="00957AD0" w:rsidP="00902ADB">
      <w:pPr>
        <w:widowControl w:val="0"/>
        <w:autoSpaceDE w:val="0"/>
        <w:autoSpaceDN w:val="0"/>
        <w:adjustRightInd w:val="0"/>
        <w:spacing w:after="300"/>
        <w:jc w:val="both"/>
        <w:rPr>
          <w:rFonts w:asciiTheme="majorHAnsi" w:hAnsiTheme="majorHAnsi" w:cs="Arial"/>
          <w:color w:val="444444"/>
          <w:lang w:val="en-US"/>
        </w:rPr>
      </w:pPr>
      <w:r w:rsidRPr="00957AD0">
        <w:rPr>
          <w:rFonts w:asciiTheme="majorHAnsi" w:hAnsiTheme="majorHAnsi" w:cs="Tahoma"/>
          <w:color w:val="000000"/>
          <w:lang w:val="en-US"/>
        </w:rPr>
        <w:t xml:space="preserve">This policy was approved by the full governing body in </w:t>
      </w:r>
      <w:r>
        <w:rPr>
          <w:rFonts w:asciiTheme="majorHAnsi" w:hAnsiTheme="majorHAnsi" w:cs="Tahoma"/>
          <w:color w:val="000000"/>
          <w:lang w:val="en-US"/>
        </w:rPr>
        <w:t>January 2019</w:t>
      </w:r>
      <w:r w:rsidRPr="00957AD0">
        <w:rPr>
          <w:rFonts w:asciiTheme="majorHAnsi" w:hAnsiTheme="majorHAnsi" w:cs="Tahoma"/>
          <w:color w:val="000000"/>
          <w:lang w:val="en-US"/>
        </w:rPr>
        <w:t>. It is due for review by Septe</w:t>
      </w:r>
      <w:r>
        <w:rPr>
          <w:rFonts w:asciiTheme="majorHAnsi" w:hAnsiTheme="majorHAnsi" w:cs="Tahoma"/>
          <w:color w:val="000000"/>
          <w:lang w:val="en-US"/>
        </w:rPr>
        <w:t>mber 2020</w:t>
      </w:r>
      <w:r w:rsidRPr="00957AD0">
        <w:rPr>
          <w:rFonts w:asciiTheme="majorHAnsi" w:hAnsiTheme="majorHAnsi" w:cs="Tahoma"/>
          <w:color w:val="000000"/>
          <w:lang w:val="en-US"/>
        </w:rPr>
        <w:t>.</w:t>
      </w:r>
    </w:p>
    <w:p w14:paraId="3AF6906B" w14:textId="77777777" w:rsidR="00361424" w:rsidRPr="009B77FD" w:rsidRDefault="00361424" w:rsidP="002F6054">
      <w:pPr>
        <w:jc w:val="center"/>
        <w:rPr>
          <w:rFonts w:asciiTheme="majorHAnsi" w:hAnsiTheme="majorHAnsi"/>
        </w:rPr>
      </w:pPr>
    </w:p>
    <w:p w14:paraId="200F285F" w14:textId="77777777" w:rsidR="00361424" w:rsidRPr="009B77FD" w:rsidRDefault="00361424" w:rsidP="00361424">
      <w:pPr>
        <w:rPr>
          <w:rFonts w:asciiTheme="majorHAnsi" w:hAnsiTheme="majorHAnsi"/>
          <w:b/>
        </w:rPr>
      </w:pPr>
      <w:r w:rsidRPr="009B77FD">
        <w:rPr>
          <w:rFonts w:asciiTheme="majorHAnsi" w:hAnsiTheme="majorHAnsi"/>
          <w:b/>
        </w:rPr>
        <w:t xml:space="preserve">Aims </w:t>
      </w:r>
    </w:p>
    <w:p w14:paraId="008C93A4" w14:textId="4ED6242B" w:rsidR="00361424" w:rsidRPr="009B77FD" w:rsidRDefault="00361424" w:rsidP="00534485">
      <w:pPr>
        <w:jc w:val="both"/>
        <w:rPr>
          <w:rFonts w:asciiTheme="majorHAnsi" w:hAnsiTheme="majorHAnsi"/>
        </w:rPr>
      </w:pPr>
      <w:r w:rsidRPr="009B77FD">
        <w:rPr>
          <w:rFonts w:asciiTheme="majorHAnsi" w:hAnsiTheme="majorHAnsi"/>
        </w:rPr>
        <w:t>The Biophilia philosophy, introduced by an eminent biologist</w:t>
      </w:r>
      <w:r w:rsidR="00670597">
        <w:rPr>
          <w:rFonts w:asciiTheme="majorHAnsi" w:hAnsiTheme="majorHAnsi"/>
        </w:rPr>
        <w:t>,</w:t>
      </w:r>
      <w:r w:rsidRPr="009B77FD">
        <w:rPr>
          <w:rFonts w:asciiTheme="majorHAnsi" w:hAnsiTheme="majorHAnsi"/>
        </w:rPr>
        <w:t xml:space="preserve"> Edward Wilson</w:t>
      </w:r>
      <w:r w:rsidR="00670597">
        <w:rPr>
          <w:rFonts w:asciiTheme="majorHAnsi" w:hAnsiTheme="majorHAnsi"/>
        </w:rPr>
        <w:t>,</w:t>
      </w:r>
      <w:r w:rsidRPr="009B77FD">
        <w:rPr>
          <w:rFonts w:asciiTheme="majorHAnsi" w:hAnsiTheme="majorHAnsi"/>
        </w:rPr>
        <w:t xml:space="preserve"> asserts that there is an innate need for humans to be in contact with animals and other species for </w:t>
      </w:r>
      <w:r w:rsidR="00534485" w:rsidRPr="009B77FD">
        <w:rPr>
          <w:rFonts w:asciiTheme="majorHAnsi" w:hAnsiTheme="majorHAnsi"/>
        </w:rPr>
        <w:t xml:space="preserve">positive mental well-being. Taking this basis, which we have built on from a wealth of other research, we believe that there are immense benefits for </w:t>
      </w:r>
      <w:r w:rsidR="001D266F" w:rsidRPr="009B77FD">
        <w:rPr>
          <w:rFonts w:asciiTheme="majorHAnsi" w:hAnsiTheme="majorHAnsi"/>
        </w:rPr>
        <w:t xml:space="preserve">all </w:t>
      </w:r>
      <w:r w:rsidR="00534485" w:rsidRPr="009B77FD">
        <w:rPr>
          <w:rFonts w:asciiTheme="majorHAnsi" w:hAnsiTheme="majorHAnsi"/>
        </w:rPr>
        <w:t xml:space="preserve">children at </w:t>
      </w:r>
      <w:r w:rsidR="001D266F" w:rsidRPr="009B77FD">
        <w:rPr>
          <w:rFonts w:asciiTheme="majorHAnsi" w:hAnsiTheme="majorHAnsi"/>
        </w:rPr>
        <w:t xml:space="preserve">St Levan Primary School </w:t>
      </w:r>
      <w:r w:rsidR="00534485" w:rsidRPr="009B77FD">
        <w:rPr>
          <w:rFonts w:asciiTheme="majorHAnsi" w:hAnsiTheme="majorHAnsi"/>
        </w:rPr>
        <w:t xml:space="preserve">in connecting with animals, plants and nature in general. </w:t>
      </w:r>
    </w:p>
    <w:p w14:paraId="2C08A6DD" w14:textId="77777777" w:rsidR="00361424" w:rsidRDefault="00361424" w:rsidP="00361424">
      <w:pPr>
        <w:rPr>
          <w:rFonts w:asciiTheme="majorHAnsi" w:hAnsiTheme="majorHAnsi"/>
          <w:b/>
        </w:rPr>
      </w:pPr>
    </w:p>
    <w:p w14:paraId="2E9088DC" w14:textId="77777777" w:rsidR="00957AD0" w:rsidRPr="009B77FD" w:rsidRDefault="00957AD0" w:rsidP="00361424">
      <w:pPr>
        <w:rPr>
          <w:rFonts w:asciiTheme="majorHAnsi" w:hAnsiTheme="majorHAnsi"/>
          <w:b/>
        </w:rPr>
      </w:pPr>
    </w:p>
    <w:p w14:paraId="2AFE74CE" w14:textId="11E3172B" w:rsidR="001D266F" w:rsidRPr="009B77FD" w:rsidRDefault="00361424" w:rsidP="001D266F">
      <w:pPr>
        <w:rPr>
          <w:rFonts w:asciiTheme="majorHAnsi" w:hAnsiTheme="majorHAnsi"/>
          <w:b/>
        </w:rPr>
      </w:pPr>
      <w:r w:rsidRPr="009B77FD">
        <w:rPr>
          <w:rFonts w:asciiTheme="majorHAnsi" w:hAnsiTheme="majorHAnsi"/>
          <w:b/>
        </w:rPr>
        <w:t>Rationale</w:t>
      </w:r>
    </w:p>
    <w:p w14:paraId="192FE1DE" w14:textId="142A38C7" w:rsidR="00534485" w:rsidRPr="009B77FD" w:rsidRDefault="00534485" w:rsidP="00534485">
      <w:pPr>
        <w:jc w:val="both"/>
        <w:rPr>
          <w:rFonts w:asciiTheme="majorHAnsi" w:hAnsiTheme="majorHAnsi"/>
        </w:rPr>
      </w:pPr>
      <w:r w:rsidRPr="009B77FD">
        <w:rPr>
          <w:rFonts w:asciiTheme="majorHAnsi" w:hAnsiTheme="majorHAnsi"/>
        </w:rPr>
        <w:t>The experience of nature and animals has been proved to provide considerable social and emotional benefit as well as opportunities for hand</w:t>
      </w:r>
      <w:r w:rsidR="00C409B5">
        <w:rPr>
          <w:rFonts w:asciiTheme="majorHAnsi" w:hAnsiTheme="majorHAnsi"/>
        </w:rPr>
        <w:t>s</w:t>
      </w:r>
      <w:r w:rsidRPr="009B77FD">
        <w:rPr>
          <w:rFonts w:asciiTheme="majorHAnsi" w:hAnsiTheme="majorHAnsi"/>
        </w:rPr>
        <w:t>-on reality based learning to supplement the children’s curriculum. In brief, the experience of working alongside animals and nature has proven benefits in the following areas:</w:t>
      </w:r>
    </w:p>
    <w:p w14:paraId="5CF8BA98" w14:textId="77777777" w:rsidR="00E37315" w:rsidRPr="009B77FD" w:rsidRDefault="00E37315" w:rsidP="00534485">
      <w:pPr>
        <w:pStyle w:val="ListParagraph"/>
        <w:numPr>
          <w:ilvl w:val="0"/>
          <w:numId w:val="1"/>
        </w:numPr>
        <w:jc w:val="both"/>
        <w:rPr>
          <w:rFonts w:asciiTheme="majorHAnsi" w:hAnsiTheme="majorHAnsi"/>
        </w:rPr>
      </w:pPr>
      <w:r w:rsidRPr="009B77FD">
        <w:rPr>
          <w:rFonts w:asciiTheme="majorHAnsi" w:hAnsiTheme="majorHAnsi"/>
        </w:rPr>
        <w:t>Engagement with the curriculum as a whole</w:t>
      </w:r>
    </w:p>
    <w:p w14:paraId="4D1B34DB" w14:textId="56510034" w:rsidR="00361424" w:rsidRPr="009B77FD" w:rsidRDefault="00534485" w:rsidP="00534485">
      <w:pPr>
        <w:pStyle w:val="ListParagraph"/>
        <w:numPr>
          <w:ilvl w:val="0"/>
          <w:numId w:val="1"/>
        </w:numPr>
        <w:jc w:val="both"/>
        <w:rPr>
          <w:rFonts w:asciiTheme="majorHAnsi" w:hAnsiTheme="majorHAnsi"/>
        </w:rPr>
      </w:pPr>
      <w:r w:rsidRPr="009B77FD">
        <w:rPr>
          <w:rFonts w:asciiTheme="majorHAnsi" w:hAnsiTheme="majorHAnsi"/>
        </w:rPr>
        <w:t xml:space="preserve">Offering children learning experiences outdoors, in most </w:t>
      </w:r>
      <w:r w:rsidR="003957F7">
        <w:rPr>
          <w:rFonts w:asciiTheme="majorHAnsi" w:hAnsiTheme="majorHAnsi"/>
        </w:rPr>
        <w:t>cases</w:t>
      </w:r>
      <w:r w:rsidR="00E37315" w:rsidRPr="009B77FD">
        <w:rPr>
          <w:rFonts w:asciiTheme="majorHAnsi" w:hAnsiTheme="majorHAnsi"/>
        </w:rPr>
        <w:t xml:space="preserve"> an expressed preferred learning environment</w:t>
      </w:r>
      <w:r w:rsidR="003957F7">
        <w:rPr>
          <w:rFonts w:asciiTheme="majorHAnsi" w:hAnsiTheme="majorHAnsi"/>
        </w:rPr>
        <w:t>,</w:t>
      </w:r>
      <w:r w:rsidR="00E37315" w:rsidRPr="009B77FD">
        <w:rPr>
          <w:rFonts w:asciiTheme="majorHAnsi" w:hAnsiTheme="majorHAnsi"/>
        </w:rPr>
        <w:t xml:space="preserve"> providing</w:t>
      </w:r>
      <w:r w:rsidR="003957F7">
        <w:rPr>
          <w:rFonts w:asciiTheme="majorHAnsi" w:hAnsiTheme="majorHAnsi"/>
        </w:rPr>
        <w:t xml:space="preserve"> fresh air among other benefits</w:t>
      </w:r>
      <w:r w:rsidR="00E37315" w:rsidRPr="009B77FD">
        <w:rPr>
          <w:rFonts w:asciiTheme="majorHAnsi" w:hAnsiTheme="majorHAnsi"/>
        </w:rPr>
        <w:t xml:space="preserve"> </w:t>
      </w:r>
    </w:p>
    <w:p w14:paraId="27C79505" w14:textId="77777777" w:rsidR="00E37315" w:rsidRPr="009B77FD" w:rsidRDefault="00E37315" w:rsidP="00534485">
      <w:pPr>
        <w:pStyle w:val="ListParagraph"/>
        <w:numPr>
          <w:ilvl w:val="0"/>
          <w:numId w:val="1"/>
        </w:numPr>
        <w:jc w:val="both"/>
        <w:rPr>
          <w:rFonts w:asciiTheme="majorHAnsi" w:hAnsiTheme="majorHAnsi"/>
        </w:rPr>
      </w:pPr>
      <w:r w:rsidRPr="009B77FD">
        <w:rPr>
          <w:rFonts w:asciiTheme="majorHAnsi" w:hAnsiTheme="majorHAnsi"/>
        </w:rPr>
        <w:t>Reduced anxiety</w:t>
      </w:r>
    </w:p>
    <w:p w14:paraId="2EACA407" w14:textId="77777777" w:rsidR="00E37315" w:rsidRPr="009B77FD" w:rsidRDefault="00E37315" w:rsidP="00534485">
      <w:pPr>
        <w:pStyle w:val="ListParagraph"/>
        <w:numPr>
          <w:ilvl w:val="0"/>
          <w:numId w:val="1"/>
        </w:numPr>
        <w:jc w:val="both"/>
        <w:rPr>
          <w:rFonts w:asciiTheme="majorHAnsi" w:hAnsiTheme="majorHAnsi"/>
        </w:rPr>
      </w:pPr>
      <w:r w:rsidRPr="009B77FD">
        <w:rPr>
          <w:rFonts w:asciiTheme="majorHAnsi" w:hAnsiTheme="majorHAnsi"/>
        </w:rPr>
        <w:t>Purposeful activity</w:t>
      </w:r>
    </w:p>
    <w:p w14:paraId="301D77C3" w14:textId="77777777" w:rsidR="00E37315" w:rsidRPr="009B77FD" w:rsidRDefault="00E37315" w:rsidP="00534485">
      <w:pPr>
        <w:pStyle w:val="ListParagraph"/>
        <w:numPr>
          <w:ilvl w:val="0"/>
          <w:numId w:val="1"/>
        </w:numPr>
        <w:jc w:val="both"/>
        <w:rPr>
          <w:rFonts w:asciiTheme="majorHAnsi" w:hAnsiTheme="majorHAnsi"/>
        </w:rPr>
      </w:pPr>
      <w:r w:rsidRPr="009B77FD">
        <w:rPr>
          <w:rFonts w:asciiTheme="majorHAnsi" w:hAnsiTheme="majorHAnsi"/>
        </w:rPr>
        <w:t>Building relationships, trust and empathy</w:t>
      </w:r>
    </w:p>
    <w:p w14:paraId="758837CC" w14:textId="77777777" w:rsidR="00E37315" w:rsidRPr="009B77FD" w:rsidRDefault="00E37315" w:rsidP="00534485">
      <w:pPr>
        <w:pStyle w:val="ListParagraph"/>
        <w:numPr>
          <w:ilvl w:val="0"/>
          <w:numId w:val="1"/>
        </w:numPr>
        <w:jc w:val="both"/>
        <w:rPr>
          <w:rFonts w:asciiTheme="majorHAnsi" w:hAnsiTheme="majorHAnsi"/>
        </w:rPr>
      </w:pPr>
      <w:r w:rsidRPr="009B77FD">
        <w:rPr>
          <w:rFonts w:asciiTheme="majorHAnsi" w:hAnsiTheme="majorHAnsi"/>
        </w:rPr>
        <w:t>Offering experiences of vulnerability</w:t>
      </w:r>
    </w:p>
    <w:p w14:paraId="05D183A6" w14:textId="77777777" w:rsidR="00E37315" w:rsidRPr="009B77FD" w:rsidRDefault="00E37315" w:rsidP="00534485">
      <w:pPr>
        <w:pStyle w:val="ListParagraph"/>
        <w:numPr>
          <w:ilvl w:val="0"/>
          <w:numId w:val="1"/>
        </w:numPr>
        <w:jc w:val="both"/>
        <w:rPr>
          <w:rFonts w:asciiTheme="majorHAnsi" w:hAnsiTheme="majorHAnsi"/>
        </w:rPr>
      </w:pPr>
      <w:r w:rsidRPr="009B77FD">
        <w:rPr>
          <w:rFonts w:asciiTheme="majorHAnsi" w:hAnsiTheme="majorHAnsi"/>
        </w:rPr>
        <w:t>Responsibility</w:t>
      </w:r>
    </w:p>
    <w:p w14:paraId="51B43891" w14:textId="1811A3A6" w:rsidR="00E37315" w:rsidRPr="009B77FD" w:rsidRDefault="00E37315" w:rsidP="00534485">
      <w:pPr>
        <w:pStyle w:val="ListParagraph"/>
        <w:numPr>
          <w:ilvl w:val="0"/>
          <w:numId w:val="1"/>
        </w:numPr>
        <w:jc w:val="both"/>
        <w:rPr>
          <w:rFonts w:asciiTheme="majorHAnsi" w:hAnsiTheme="majorHAnsi"/>
        </w:rPr>
      </w:pPr>
      <w:r w:rsidRPr="009B77FD">
        <w:rPr>
          <w:rFonts w:asciiTheme="majorHAnsi" w:hAnsiTheme="majorHAnsi"/>
        </w:rPr>
        <w:t>Opportunity to learn explicitly abou</w:t>
      </w:r>
      <w:r w:rsidR="003957F7">
        <w:rPr>
          <w:rFonts w:asciiTheme="majorHAnsi" w:hAnsiTheme="majorHAnsi"/>
        </w:rPr>
        <w:t>t emotional and physical safety</w:t>
      </w:r>
    </w:p>
    <w:p w14:paraId="09EAF489" w14:textId="12A839C8" w:rsidR="00E37315" w:rsidRPr="009B77FD" w:rsidRDefault="00E37315" w:rsidP="00534485">
      <w:pPr>
        <w:pStyle w:val="ListParagraph"/>
        <w:numPr>
          <w:ilvl w:val="0"/>
          <w:numId w:val="1"/>
        </w:numPr>
        <w:jc w:val="both"/>
        <w:rPr>
          <w:rFonts w:asciiTheme="majorHAnsi" w:hAnsiTheme="majorHAnsi"/>
        </w:rPr>
      </w:pPr>
      <w:r w:rsidRPr="009B77FD">
        <w:rPr>
          <w:rFonts w:asciiTheme="majorHAnsi" w:hAnsiTheme="majorHAnsi"/>
        </w:rPr>
        <w:t>Providing a forum for learning about sustainabilit</w:t>
      </w:r>
      <w:r w:rsidR="003957F7">
        <w:rPr>
          <w:rFonts w:asciiTheme="majorHAnsi" w:hAnsiTheme="majorHAnsi"/>
        </w:rPr>
        <w:t>y and other such global issues</w:t>
      </w:r>
    </w:p>
    <w:p w14:paraId="15B3E7CA" w14:textId="77777777" w:rsidR="00534485" w:rsidRPr="009B77FD" w:rsidRDefault="00534485" w:rsidP="00534485">
      <w:pPr>
        <w:jc w:val="both"/>
        <w:rPr>
          <w:rFonts w:asciiTheme="majorHAnsi" w:hAnsiTheme="majorHAnsi"/>
        </w:rPr>
      </w:pPr>
    </w:p>
    <w:p w14:paraId="3ACA791A" w14:textId="66E00001" w:rsidR="001D266F" w:rsidRPr="009B77FD" w:rsidRDefault="001D266F" w:rsidP="00902ADB">
      <w:pPr>
        <w:jc w:val="both"/>
        <w:rPr>
          <w:rFonts w:asciiTheme="majorHAnsi" w:eastAsia="Times New Roman" w:hAnsiTheme="majorHAnsi" w:cs="Arial"/>
        </w:rPr>
      </w:pPr>
      <w:r w:rsidRPr="009B77FD">
        <w:rPr>
          <w:rFonts w:asciiTheme="majorHAnsi" w:eastAsia="Times New Roman" w:hAnsiTheme="majorHAnsi" w:cs="Arial"/>
        </w:rPr>
        <w:t xml:space="preserve">We recognize our responsibility to provide a safe environment and positive learning experiences for all pupils and a high standard of care and welfare to all animals involved. This </w:t>
      </w:r>
      <w:r w:rsidRPr="009B77FD">
        <w:rPr>
          <w:rFonts w:asciiTheme="majorHAnsi" w:eastAsia="Times New Roman" w:hAnsiTheme="majorHAnsi" w:cs="Arial"/>
        </w:rPr>
        <w:lastRenderedPageBreak/>
        <w:t>policy sets out how this will be achieved. It has been written with reference to t</w:t>
      </w:r>
      <w:r w:rsidR="00FA40F2">
        <w:rPr>
          <w:rFonts w:asciiTheme="majorHAnsi" w:eastAsia="Times New Roman" w:hAnsiTheme="majorHAnsi" w:cs="Arial"/>
          <w:color w:val="333333"/>
          <w:shd w:val="clear" w:color="auto" w:fill="FFFFFF"/>
        </w:rPr>
        <w:t>he Animal Welfare Act 2006</w:t>
      </w:r>
      <w:r w:rsidRPr="009B77FD">
        <w:rPr>
          <w:rFonts w:asciiTheme="majorHAnsi" w:eastAsia="Times New Roman" w:hAnsiTheme="majorHAnsi" w:cs="Arial"/>
          <w:color w:val="333333"/>
          <w:shd w:val="clear" w:color="auto" w:fill="FFFFFF"/>
        </w:rPr>
        <w:t xml:space="preserve">. </w:t>
      </w:r>
    </w:p>
    <w:p w14:paraId="0494B184" w14:textId="77777777" w:rsidR="001D266F" w:rsidRPr="009B77FD" w:rsidRDefault="001D266F" w:rsidP="001D266F">
      <w:pPr>
        <w:rPr>
          <w:rFonts w:asciiTheme="majorHAnsi" w:eastAsia="Times New Roman" w:hAnsiTheme="majorHAnsi" w:cs="Arial"/>
        </w:rPr>
      </w:pPr>
    </w:p>
    <w:p w14:paraId="36F9B13D" w14:textId="77301453" w:rsidR="001D266F" w:rsidRPr="009B77FD" w:rsidRDefault="001D266F" w:rsidP="001D266F">
      <w:pPr>
        <w:rPr>
          <w:rFonts w:asciiTheme="majorHAnsi" w:eastAsia="Times New Roman" w:hAnsiTheme="majorHAnsi" w:cs="Arial"/>
        </w:rPr>
      </w:pPr>
      <w:r w:rsidRPr="009B77FD">
        <w:rPr>
          <w:rFonts w:asciiTheme="majorHAnsi" w:eastAsia="Times New Roman" w:hAnsiTheme="majorHAnsi" w:cs="Arial"/>
        </w:rPr>
        <w:t>Our aims in bringing a therapy dog into the school environment:</w:t>
      </w:r>
    </w:p>
    <w:p w14:paraId="24113187" w14:textId="77777777" w:rsidR="001D266F" w:rsidRPr="009B77FD" w:rsidRDefault="001D266F" w:rsidP="001D266F">
      <w:pPr>
        <w:rPr>
          <w:rFonts w:asciiTheme="majorHAnsi" w:eastAsia="Times New Roman" w:hAnsiTheme="majorHAnsi" w:cs="Arial"/>
        </w:rPr>
      </w:pPr>
    </w:p>
    <w:p w14:paraId="42A5BCA5" w14:textId="58B631B0" w:rsidR="001D266F" w:rsidRPr="009B77FD" w:rsidRDefault="001D266F" w:rsidP="001D266F">
      <w:pPr>
        <w:pStyle w:val="ListParagraph"/>
        <w:numPr>
          <w:ilvl w:val="0"/>
          <w:numId w:val="5"/>
        </w:numPr>
        <w:rPr>
          <w:rFonts w:asciiTheme="majorHAnsi" w:eastAsia="Times New Roman" w:hAnsiTheme="majorHAnsi" w:cs="Arial"/>
        </w:rPr>
      </w:pPr>
      <w:r w:rsidRPr="009B77FD">
        <w:rPr>
          <w:rFonts w:asciiTheme="majorHAnsi" w:eastAsia="Times New Roman" w:hAnsiTheme="majorHAnsi" w:cs="Arial"/>
        </w:rPr>
        <w:t>To help pupils develop increased respect, empathy and a sense of r</w:t>
      </w:r>
      <w:r w:rsidR="00E81996" w:rsidRPr="009B77FD">
        <w:rPr>
          <w:rFonts w:asciiTheme="majorHAnsi" w:eastAsia="Times New Roman" w:hAnsiTheme="majorHAnsi" w:cs="Arial"/>
        </w:rPr>
        <w:t xml:space="preserve">esponsibility for living things </w:t>
      </w:r>
      <w:r w:rsidR="00E81996" w:rsidRPr="009B77FD">
        <w:rPr>
          <w:rFonts w:asciiTheme="majorHAnsi" w:hAnsiTheme="majorHAnsi" w:cs="Arial"/>
        </w:rPr>
        <w:t>and thereby improve their relationships with other pupils, parents and teachers</w:t>
      </w:r>
      <w:r w:rsidR="003957F7">
        <w:rPr>
          <w:rFonts w:asciiTheme="majorHAnsi" w:hAnsiTheme="majorHAnsi" w:cs="Arial"/>
        </w:rPr>
        <w:t>.</w:t>
      </w:r>
    </w:p>
    <w:p w14:paraId="6B42CD0C" w14:textId="4DA01A02" w:rsidR="001D266F" w:rsidRPr="009B77FD" w:rsidRDefault="001D266F" w:rsidP="001D266F">
      <w:pPr>
        <w:pStyle w:val="ListParagraph"/>
        <w:numPr>
          <w:ilvl w:val="0"/>
          <w:numId w:val="5"/>
        </w:numPr>
        <w:rPr>
          <w:rFonts w:asciiTheme="majorHAnsi" w:eastAsia="Times New Roman" w:hAnsiTheme="majorHAnsi" w:cs="Arial"/>
        </w:rPr>
      </w:pPr>
      <w:r w:rsidRPr="009B77FD">
        <w:rPr>
          <w:rFonts w:asciiTheme="majorHAnsi" w:eastAsia="Times New Roman" w:hAnsiTheme="majorHAnsi" w:cs="Arial"/>
        </w:rPr>
        <w:t xml:space="preserve">To encourage pupils to consider the experiences and needs of other living things, including other pupils, school staff, and their families. </w:t>
      </w:r>
    </w:p>
    <w:p w14:paraId="226E211B" w14:textId="4149A8B2" w:rsidR="00E81996" w:rsidRPr="009B77FD" w:rsidRDefault="00E81996" w:rsidP="00E81996">
      <w:pPr>
        <w:pStyle w:val="ListParagraph"/>
        <w:numPr>
          <w:ilvl w:val="0"/>
          <w:numId w:val="5"/>
        </w:numPr>
        <w:rPr>
          <w:rFonts w:asciiTheme="majorHAnsi" w:eastAsia="Times New Roman" w:hAnsiTheme="majorHAnsi" w:cs="Arial"/>
        </w:rPr>
      </w:pPr>
      <w:r w:rsidRPr="009B77FD">
        <w:rPr>
          <w:rFonts w:asciiTheme="majorHAnsi" w:eastAsia="Times New Roman" w:hAnsiTheme="majorHAnsi" w:cs="Arial"/>
        </w:rPr>
        <w:t>T</w:t>
      </w:r>
      <w:r w:rsidRPr="009B77FD">
        <w:rPr>
          <w:rFonts w:asciiTheme="majorHAnsi" w:hAnsiTheme="majorHAnsi" w:cs="Arial"/>
        </w:rPr>
        <w:t>o motivate pupils to think and to learn, as children have a high level of natural interest, enthusiasm and enjoyment of animals.</w:t>
      </w:r>
    </w:p>
    <w:p w14:paraId="68C91FA9" w14:textId="0F7873C6" w:rsidR="00E81996" w:rsidRPr="009B77FD" w:rsidRDefault="00E81996" w:rsidP="00E81996">
      <w:pPr>
        <w:pStyle w:val="ListParagraph"/>
        <w:numPr>
          <w:ilvl w:val="0"/>
          <w:numId w:val="5"/>
        </w:numPr>
        <w:rPr>
          <w:rFonts w:asciiTheme="majorHAnsi" w:eastAsia="Times New Roman" w:hAnsiTheme="majorHAnsi" w:cs="Arial"/>
        </w:rPr>
      </w:pPr>
      <w:r w:rsidRPr="009B77FD">
        <w:rPr>
          <w:rFonts w:asciiTheme="majorHAnsi" w:hAnsiTheme="majorHAnsi" w:cs="Arial"/>
        </w:rPr>
        <w:t>To p</w:t>
      </w:r>
      <w:r w:rsidR="001D266F" w:rsidRPr="009B77FD">
        <w:rPr>
          <w:rFonts w:asciiTheme="majorHAnsi" w:eastAsia="Times New Roman" w:hAnsiTheme="majorHAnsi" w:cs="Arial"/>
        </w:rPr>
        <w:t xml:space="preserve">romote an interest in the natural environment and support hands-on learning across all areas of the curriculum. </w:t>
      </w:r>
    </w:p>
    <w:p w14:paraId="7CC12DA8" w14:textId="745045D4" w:rsidR="001D266F" w:rsidRPr="009B77FD" w:rsidRDefault="00E81996" w:rsidP="001D266F">
      <w:pPr>
        <w:pStyle w:val="ListParagraph"/>
        <w:numPr>
          <w:ilvl w:val="0"/>
          <w:numId w:val="5"/>
        </w:numPr>
        <w:rPr>
          <w:rFonts w:asciiTheme="majorHAnsi" w:eastAsia="Times New Roman" w:hAnsiTheme="majorHAnsi" w:cs="Arial"/>
        </w:rPr>
      </w:pPr>
      <w:r w:rsidRPr="009B77FD">
        <w:rPr>
          <w:rFonts w:asciiTheme="majorHAnsi" w:eastAsia="Times New Roman" w:hAnsiTheme="majorHAnsi" w:cs="Arial"/>
        </w:rPr>
        <w:t xml:space="preserve">To </w:t>
      </w:r>
      <w:r w:rsidRPr="009B77FD">
        <w:rPr>
          <w:rFonts w:asciiTheme="majorHAnsi" w:hAnsiTheme="majorHAnsi" w:cs="Arial"/>
        </w:rPr>
        <w:t>improve academic achievement.</w:t>
      </w:r>
    </w:p>
    <w:p w14:paraId="1A01803E" w14:textId="77777777" w:rsidR="001D266F" w:rsidRPr="009B77FD" w:rsidRDefault="001D266F" w:rsidP="001D266F">
      <w:pPr>
        <w:pStyle w:val="ListParagraph"/>
        <w:numPr>
          <w:ilvl w:val="0"/>
          <w:numId w:val="5"/>
        </w:numPr>
        <w:rPr>
          <w:rFonts w:asciiTheme="majorHAnsi" w:eastAsia="Times New Roman" w:hAnsiTheme="majorHAnsi" w:cs="Arial"/>
        </w:rPr>
      </w:pPr>
      <w:r w:rsidRPr="009B77FD">
        <w:rPr>
          <w:rFonts w:asciiTheme="majorHAnsi" w:eastAsia="Times New Roman" w:hAnsiTheme="majorHAnsi" w:cs="Arial"/>
        </w:rPr>
        <w:t>To help pupils develop a calm, confident, and sensitive manner when interacting with animals.</w:t>
      </w:r>
    </w:p>
    <w:p w14:paraId="46A187E4" w14:textId="77777777" w:rsidR="001D266F" w:rsidRPr="009B77FD" w:rsidRDefault="001D266F" w:rsidP="001D266F">
      <w:pPr>
        <w:pStyle w:val="ListParagraph"/>
        <w:numPr>
          <w:ilvl w:val="0"/>
          <w:numId w:val="5"/>
        </w:numPr>
        <w:rPr>
          <w:rFonts w:asciiTheme="majorHAnsi" w:eastAsia="Times New Roman" w:hAnsiTheme="majorHAnsi" w:cs="Arial"/>
        </w:rPr>
      </w:pPr>
      <w:r w:rsidRPr="009B77FD">
        <w:rPr>
          <w:rFonts w:asciiTheme="majorHAnsi" w:eastAsia="Times New Roman" w:hAnsiTheme="majorHAnsi" w:cs="Arial"/>
        </w:rPr>
        <w:t xml:space="preserve">To demonstrate best practice in the care of pets and other animals. </w:t>
      </w:r>
    </w:p>
    <w:p w14:paraId="3DE7069A" w14:textId="4693BD7E" w:rsidR="001D266F" w:rsidRPr="009B77FD" w:rsidRDefault="001D266F" w:rsidP="001D266F">
      <w:pPr>
        <w:pStyle w:val="ListParagraph"/>
        <w:numPr>
          <w:ilvl w:val="0"/>
          <w:numId w:val="5"/>
        </w:numPr>
        <w:rPr>
          <w:rFonts w:asciiTheme="majorHAnsi" w:eastAsia="Times New Roman" w:hAnsiTheme="majorHAnsi" w:cs="Arial"/>
        </w:rPr>
      </w:pPr>
      <w:r w:rsidRPr="009B77FD">
        <w:rPr>
          <w:rFonts w:asciiTheme="majorHAnsi" w:eastAsia="Times New Roman" w:hAnsiTheme="majorHAnsi" w:cs="Arial"/>
        </w:rPr>
        <w:t xml:space="preserve">To encourage pupils to consider </w:t>
      </w:r>
      <w:r w:rsidR="00E81996" w:rsidRPr="009B77FD">
        <w:rPr>
          <w:rFonts w:asciiTheme="majorHAnsi" w:eastAsia="Times New Roman" w:hAnsiTheme="majorHAnsi" w:cs="Arial"/>
        </w:rPr>
        <w:t>hobbies/</w:t>
      </w:r>
      <w:r w:rsidRPr="009B77FD">
        <w:rPr>
          <w:rFonts w:asciiTheme="majorHAnsi" w:eastAsia="Times New Roman" w:hAnsiTheme="majorHAnsi" w:cs="Arial"/>
        </w:rPr>
        <w:t xml:space="preserve">careers working with animals. </w:t>
      </w:r>
    </w:p>
    <w:p w14:paraId="328B3149" w14:textId="77777777" w:rsidR="00E81996" w:rsidRPr="009B77FD" w:rsidRDefault="00E81996" w:rsidP="001D266F">
      <w:pPr>
        <w:pStyle w:val="Default"/>
        <w:rPr>
          <w:rFonts w:asciiTheme="majorHAnsi" w:hAnsiTheme="majorHAnsi"/>
        </w:rPr>
      </w:pPr>
    </w:p>
    <w:p w14:paraId="292E8A1E" w14:textId="79DF1C63" w:rsidR="001D266F" w:rsidRPr="009B77FD" w:rsidRDefault="001D266F" w:rsidP="00957AD0">
      <w:pPr>
        <w:pStyle w:val="Default"/>
        <w:rPr>
          <w:rFonts w:asciiTheme="majorHAnsi" w:hAnsiTheme="majorHAnsi"/>
        </w:rPr>
      </w:pPr>
      <w:r w:rsidRPr="009B77FD">
        <w:rPr>
          <w:rFonts w:asciiTheme="majorHAnsi" w:hAnsiTheme="majorHAnsi"/>
        </w:rPr>
        <w:t>Pets in schools also have social benefits for the school community</w:t>
      </w:r>
      <w:r w:rsidR="00E81996" w:rsidRPr="009B77FD">
        <w:rPr>
          <w:rFonts w:asciiTheme="majorHAnsi" w:hAnsiTheme="majorHAnsi"/>
        </w:rPr>
        <w:t xml:space="preserve">; to </w:t>
      </w:r>
      <w:r w:rsidRPr="009B77FD">
        <w:rPr>
          <w:rFonts w:asciiTheme="majorHAnsi" w:hAnsiTheme="majorHAnsi"/>
        </w:rPr>
        <w:t>enhance the learning environment, creating a sense of security a</w:t>
      </w:r>
      <w:r w:rsidR="00E81996" w:rsidRPr="009B77FD">
        <w:rPr>
          <w:rFonts w:asciiTheme="majorHAnsi" w:hAnsiTheme="majorHAnsi"/>
        </w:rPr>
        <w:t>nd family warmth for the pupils.</w:t>
      </w:r>
    </w:p>
    <w:p w14:paraId="29A50556" w14:textId="77777777" w:rsidR="001D266F" w:rsidRPr="009B77FD" w:rsidRDefault="001D266F" w:rsidP="00534485">
      <w:pPr>
        <w:jc w:val="both"/>
        <w:rPr>
          <w:rFonts w:asciiTheme="majorHAnsi" w:hAnsiTheme="majorHAnsi"/>
        </w:rPr>
      </w:pPr>
    </w:p>
    <w:p w14:paraId="31CFF6D1" w14:textId="389AE3EF" w:rsidR="00361424" w:rsidRPr="009B77FD" w:rsidRDefault="006C03F8" w:rsidP="00361424">
      <w:pPr>
        <w:rPr>
          <w:rFonts w:asciiTheme="majorHAnsi" w:hAnsiTheme="majorHAnsi"/>
          <w:b/>
        </w:rPr>
      </w:pPr>
      <w:r>
        <w:rPr>
          <w:rFonts w:asciiTheme="majorHAnsi" w:hAnsiTheme="majorHAnsi"/>
          <w:b/>
        </w:rPr>
        <w:t>Opportunities for Biophilia</w:t>
      </w:r>
    </w:p>
    <w:p w14:paraId="123C7FE1" w14:textId="45FCAD2C" w:rsidR="00361424" w:rsidRPr="009B77FD" w:rsidRDefault="00E37315" w:rsidP="00B132E3">
      <w:pPr>
        <w:jc w:val="both"/>
        <w:rPr>
          <w:rFonts w:asciiTheme="majorHAnsi" w:hAnsiTheme="majorHAnsi"/>
        </w:rPr>
      </w:pPr>
      <w:r w:rsidRPr="009B77FD">
        <w:rPr>
          <w:rFonts w:asciiTheme="majorHAnsi" w:hAnsiTheme="majorHAnsi"/>
        </w:rPr>
        <w:t>At</w:t>
      </w:r>
      <w:r w:rsidR="00E81996" w:rsidRPr="009B77FD">
        <w:rPr>
          <w:rFonts w:asciiTheme="majorHAnsi" w:hAnsiTheme="majorHAnsi"/>
        </w:rPr>
        <w:t xml:space="preserve"> St Levan Primary School </w:t>
      </w:r>
      <w:r w:rsidRPr="009B77FD">
        <w:rPr>
          <w:rFonts w:asciiTheme="majorHAnsi" w:hAnsiTheme="majorHAnsi"/>
        </w:rPr>
        <w:t>we fully embrace the importance of introducing children to animals and nature in a planned safe and supported way</w:t>
      </w:r>
      <w:r w:rsidR="00B132E3" w:rsidRPr="009B77FD">
        <w:rPr>
          <w:rFonts w:asciiTheme="majorHAnsi" w:hAnsiTheme="majorHAnsi"/>
        </w:rPr>
        <w:t xml:space="preserve">. Opportunities for Biophilia, </w:t>
      </w:r>
      <w:r w:rsidRPr="009B77FD">
        <w:rPr>
          <w:rFonts w:asciiTheme="majorHAnsi" w:hAnsiTheme="majorHAnsi"/>
        </w:rPr>
        <w:t xml:space="preserve">are weaved throughout the curriculum as well as </w:t>
      </w:r>
      <w:r w:rsidR="00B132E3" w:rsidRPr="009B77FD">
        <w:rPr>
          <w:rFonts w:asciiTheme="majorHAnsi" w:hAnsiTheme="majorHAnsi"/>
        </w:rPr>
        <w:t xml:space="preserve">offering </w:t>
      </w:r>
      <w:r w:rsidRPr="009B77FD">
        <w:rPr>
          <w:rFonts w:asciiTheme="majorHAnsi" w:hAnsiTheme="majorHAnsi"/>
        </w:rPr>
        <w:t xml:space="preserve">stand alone opportunities. The policy is integral to an approach </w:t>
      </w:r>
      <w:r w:rsidR="006F7BB8" w:rsidRPr="009B77FD">
        <w:rPr>
          <w:rFonts w:asciiTheme="majorHAnsi" w:hAnsiTheme="majorHAnsi"/>
        </w:rPr>
        <w:t xml:space="preserve">of general emotional wellbeing </w:t>
      </w:r>
      <w:r w:rsidRPr="009B77FD">
        <w:rPr>
          <w:rFonts w:asciiTheme="majorHAnsi" w:hAnsiTheme="majorHAnsi"/>
        </w:rPr>
        <w:t>and is therefore available for every child</w:t>
      </w:r>
      <w:r w:rsidR="00B132E3" w:rsidRPr="009B77FD">
        <w:rPr>
          <w:rFonts w:asciiTheme="majorHAnsi" w:hAnsiTheme="majorHAnsi"/>
        </w:rPr>
        <w:t xml:space="preserve">. </w:t>
      </w:r>
    </w:p>
    <w:p w14:paraId="360286F2" w14:textId="77777777" w:rsidR="00B132E3" w:rsidRPr="009B77FD" w:rsidRDefault="00B132E3" w:rsidP="00B132E3">
      <w:pPr>
        <w:jc w:val="both"/>
        <w:rPr>
          <w:rFonts w:asciiTheme="majorHAnsi" w:hAnsiTheme="majorHAnsi"/>
        </w:rPr>
      </w:pPr>
    </w:p>
    <w:p w14:paraId="19FFD233" w14:textId="32D0D7B3" w:rsidR="00B132E3" w:rsidRPr="009B77FD" w:rsidRDefault="00B132E3" w:rsidP="00B132E3">
      <w:pPr>
        <w:jc w:val="both"/>
        <w:rPr>
          <w:rFonts w:asciiTheme="majorHAnsi" w:hAnsiTheme="majorHAnsi"/>
        </w:rPr>
      </w:pPr>
      <w:r w:rsidRPr="009B77FD">
        <w:rPr>
          <w:rFonts w:asciiTheme="majorHAnsi" w:hAnsiTheme="majorHAnsi"/>
        </w:rPr>
        <w:t>We do not wish to overwhelm our children with too much of anything, and children’s preferences, as well as health and safety considerations both for children and animals, is of paramount importance.  We therefore plan developments in this area carefully</w:t>
      </w:r>
      <w:r w:rsidR="00C409B5">
        <w:rPr>
          <w:rFonts w:asciiTheme="majorHAnsi" w:hAnsiTheme="majorHAnsi"/>
        </w:rPr>
        <w:t>,</w:t>
      </w:r>
      <w:r w:rsidRPr="009B77FD">
        <w:rPr>
          <w:rFonts w:asciiTheme="majorHAnsi" w:hAnsiTheme="majorHAnsi"/>
        </w:rPr>
        <w:t xml:space="preserve"> being cautious not to introduce any animal in particular for purposes other than direct impact and benefit to the children. All developments are considered with sustainability rather than novelty taking precedence. </w:t>
      </w:r>
    </w:p>
    <w:p w14:paraId="062FB1AB" w14:textId="77777777" w:rsidR="00B132E3" w:rsidRPr="009B77FD" w:rsidRDefault="00B132E3" w:rsidP="00B132E3">
      <w:pPr>
        <w:jc w:val="both"/>
        <w:rPr>
          <w:rFonts w:asciiTheme="majorHAnsi" w:hAnsiTheme="majorHAnsi"/>
        </w:rPr>
      </w:pPr>
    </w:p>
    <w:p w14:paraId="6EBF9701" w14:textId="4B5C8735" w:rsidR="00B132E3" w:rsidRPr="009B77FD" w:rsidRDefault="005C203F" w:rsidP="00B132E3">
      <w:pPr>
        <w:jc w:val="both"/>
        <w:rPr>
          <w:rFonts w:asciiTheme="majorHAnsi" w:hAnsiTheme="majorHAnsi"/>
        </w:rPr>
      </w:pPr>
      <w:r w:rsidRPr="009B77FD">
        <w:rPr>
          <w:rFonts w:asciiTheme="majorHAnsi" w:hAnsiTheme="majorHAnsi"/>
        </w:rPr>
        <w:t>St Levan School’s</w:t>
      </w:r>
      <w:r w:rsidR="00B132E3" w:rsidRPr="009B77FD">
        <w:rPr>
          <w:rFonts w:asciiTheme="majorHAnsi" w:hAnsiTheme="majorHAnsi"/>
        </w:rPr>
        <w:t xml:space="preserve"> Biophilia Philosophy includes the following elements</w:t>
      </w:r>
      <w:r w:rsidRPr="009B77FD">
        <w:rPr>
          <w:rFonts w:asciiTheme="majorHAnsi" w:hAnsiTheme="majorHAnsi"/>
        </w:rPr>
        <w:t>:</w:t>
      </w:r>
    </w:p>
    <w:p w14:paraId="4710EFCF" w14:textId="77777777" w:rsidR="00B132E3" w:rsidRPr="009B77FD" w:rsidRDefault="00B132E3" w:rsidP="00B132E3">
      <w:pPr>
        <w:jc w:val="both"/>
        <w:rPr>
          <w:rFonts w:asciiTheme="majorHAnsi" w:hAnsiTheme="majorHAnsi"/>
        </w:rPr>
      </w:pPr>
    </w:p>
    <w:p w14:paraId="195B8C61" w14:textId="217FC2D8" w:rsidR="00EF7B22" w:rsidRPr="009B77FD" w:rsidRDefault="00B132E3" w:rsidP="00EF7B22">
      <w:pPr>
        <w:pStyle w:val="ListParagraph"/>
        <w:numPr>
          <w:ilvl w:val="0"/>
          <w:numId w:val="3"/>
        </w:numPr>
        <w:jc w:val="both"/>
        <w:rPr>
          <w:rFonts w:asciiTheme="majorHAnsi" w:hAnsiTheme="majorHAnsi"/>
        </w:rPr>
      </w:pPr>
      <w:r w:rsidRPr="009B77FD">
        <w:rPr>
          <w:rFonts w:asciiTheme="majorHAnsi" w:hAnsiTheme="majorHAnsi"/>
        </w:rPr>
        <w:t xml:space="preserve">Based in </w:t>
      </w:r>
      <w:r w:rsidR="00E81996" w:rsidRPr="009B77FD">
        <w:rPr>
          <w:rFonts w:asciiTheme="majorHAnsi" w:hAnsiTheme="majorHAnsi"/>
        </w:rPr>
        <w:t>Class Two</w:t>
      </w:r>
      <w:r w:rsidRPr="009B77FD">
        <w:rPr>
          <w:rFonts w:asciiTheme="majorHAnsi" w:hAnsiTheme="majorHAnsi"/>
        </w:rPr>
        <w:t xml:space="preserve">, </w:t>
      </w:r>
      <w:r w:rsidR="005C203F" w:rsidRPr="009B77FD">
        <w:rPr>
          <w:rFonts w:asciiTheme="majorHAnsi" w:hAnsiTheme="majorHAnsi"/>
        </w:rPr>
        <w:t xml:space="preserve">is a </w:t>
      </w:r>
      <w:r w:rsidR="005C203F" w:rsidRPr="00E447C0">
        <w:rPr>
          <w:rFonts w:asciiTheme="majorHAnsi" w:hAnsiTheme="majorHAnsi"/>
        </w:rPr>
        <w:t xml:space="preserve">registered </w:t>
      </w:r>
      <w:r w:rsidR="005C203F" w:rsidRPr="009B77FD">
        <w:rPr>
          <w:rFonts w:asciiTheme="majorHAnsi" w:hAnsiTheme="majorHAnsi"/>
        </w:rPr>
        <w:t>Pets as Therapy dog. The dog</w:t>
      </w:r>
      <w:r w:rsidRPr="009B77FD">
        <w:rPr>
          <w:rFonts w:asciiTheme="majorHAnsi" w:hAnsiTheme="majorHAnsi"/>
        </w:rPr>
        <w:t xml:space="preserve"> </w:t>
      </w:r>
      <w:r w:rsidR="005C203F" w:rsidRPr="009B77FD">
        <w:rPr>
          <w:rFonts w:asciiTheme="majorHAnsi" w:hAnsiTheme="majorHAnsi"/>
        </w:rPr>
        <w:t>is</w:t>
      </w:r>
      <w:r w:rsidRPr="009B77FD">
        <w:rPr>
          <w:rFonts w:asciiTheme="majorHAnsi" w:hAnsiTheme="majorHAnsi"/>
        </w:rPr>
        <w:t xml:space="preserve"> there for children to talk to, walk for de-escalation or reward, or to encompass within a lesson </w:t>
      </w:r>
      <w:r w:rsidR="005C203F" w:rsidRPr="009B77FD">
        <w:rPr>
          <w:rFonts w:asciiTheme="majorHAnsi" w:hAnsiTheme="majorHAnsi"/>
        </w:rPr>
        <w:t xml:space="preserve">where </w:t>
      </w:r>
      <w:r w:rsidRPr="009B77FD">
        <w:rPr>
          <w:rFonts w:asciiTheme="majorHAnsi" w:hAnsiTheme="majorHAnsi"/>
        </w:rPr>
        <w:t xml:space="preserve">felt appropriate. Some children express a preference for </w:t>
      </w:r>
      <w:r w:rsidR="005C203F" w:rsidRPr="009B77FD">
        <w:rPr>
          <w:rFonts w:asciiTheme="majorHAnsi" w:hAnsiTheme="majorHAnsi"/>
        </w:rPr>
        <w:t>animal contact</w:t>
      </w:r>
      <w:r w:rsidRPr="009B77FD">
        <w:rPr>
          <w:rFonts w:asciiTheme="majorHAnsi" w:hAnsiTheme="majorHAnsi"/>
        </w:rPr>
        <w:t xml:space="preserve">, and this </w:t>
      </w:r>
      <w:r w:rsidR="00EF7B22" w:rsidRPr="009B77FD">
        <w:rPr>
          <w:rFonts w:asciiTheme="majorHAnsi" w:hAnsiTheme="majorHAnsi"/>
        </w:rPr>
        <w:t xml:space="preserve">offers those children a connection, which has been seen to relax, motivate, enthral, distract, support and encourage children. </w:t>
      </w:r>
    </w:p>
    <w:p w14:paraId="7FA186FC" w14:textId="77777777" w:rsidR="005C203F" w:rsidRPr="009B77FD" w:rsidRDefault="005C203F" w:rsidP="005C203F">
      <w:pPr>
        <w:pStyle w:val="ListParagraph"/>
        <w:jc w:val="both"/>
        <w:rPr>
          <w:rFonts w:asciiTheme="majorHAnsi" w:hAnsiTheme="majorHAnsi"/>
        </w:rPr>
      </w:pPr>
    </w:p>
    <w:p w14:paraId="68251F4E" w14:textId="204F7AA5" w:rsidR="00EF7B22" w:rsidRPr="009B77FD" w:rsidRDefault="00EF7B22" w:rsidP="00EF7B22">
      <w:pPr>
        <w:pStyle w:val="ListParagraph"/>
        <w:numPr>
          <w:ilvl w:val="0"/>
          <w:numId w:val="3"/>
        </w:numPr>
        <w:jc w:val="both"/>
        <w:rPr>
          <w:rFonts w:asciiTheme="majorHAnsi" w:hAnsiTheme="majorHAnsi"/>
        </w:rPr>
      </w:pPr>
      <w:r w:rsidRPr="009B77FD">
        <w:rPr>
          <w:rFonts w:asciiTheme="majorHAnsi" w:hAnsiTheme="majorHAnsi"/>
        </w:rPr>
        <w:lastRenderedPageBreak/>
        <w:t xml:space="preserve">The School is fortunate to have considerable grounds including a </w:t>
      </w:r>
      <w:r w:rsidR="003957F7">
        <w:rPr>
          <w:rFonts w:asciiTheme="majorHAnsi" w:hAnsiTheme="majorHAnsi"/>
        </w:rPr>
        <w:t>forest school camp</w:t>
      </w:r>
      <w:r w:rsidR="005C203F" w:rsidRPr="009B77FD">
        <w:rPr>
          <w:rFonts w:asciiTheme="majorHAnsi" w:hAnsiTheme="majorHAnsi"/>
        </w:rPr>
        <w:t>fire are</w:t>
      </w:r>
      <w:r w:rsidR="003957F7">
        <w:rPr>
          <w:rFonts w:asciiTheme="majorHAnsi" w:hAnsiTheme="majorHAnsi"/>
        </w:rPr>
        <w:t xml:space="preserve">a, sandpit area, greenhouse, </w:t>
      </w:r>
      <w:r w:rsidR="005C203F" w:rsidRPr="009B77FD">
        <w:rPr>
          <w:rFonts w:asciiTheme="majorHAnsi" w:hAnsiTheme="majorHAnsi"/>
        </w:rPr>
        <w:t>gardening beds</w:t>
      </w:r>
      <w:r w:rsidRPr="009B77FD">
        <w:rPr>
          <w:rFonts w:asciiTheme="majorHAnsi" w:hAnsiTheme="majorHAnsi"/>
        </w:rPr>
        <w:t xml:space="preserve">, </w:t>
      </w:r>
      <w:r w:rsidR="00C409B5">
        <w:rPr>
          <w:rFonts w:asciiTheme="majorHAnsi" w:hAnsiTheme="majorHAnsi"/>
        </w:rPr>
        <w:t>outdoor classroom,</w:t>
      </w:r>
      <w:r w:rsidR="005C203F" w:rsidRPr="009B77FD">
        <w:rPr>
          <w:rFonts w:asciiTheme="majorHAnsi" w:hAnsiTheme="majorHAnsi"/>
        </w:rPr>
        <w:t xml:space="preserve"> lawned garden</w:t>
      </w:r>
      <w:r w:rsidRPr="009B77FD">
        <w:rPr>
          <w:rFonts w:asciiTheme="majorHAnsi" w:hAnsiTheme="majorHAnsi"/>
        </w:rPr>
        <w:t xml:space="preserve">, planted borders and an enclosed vegetable garden. </w:t>
      </w:r>
      <w:r w:rsidR="005C203F" w:rsidRPr="009B77FD">
        <w:rPr>
          <w:rFonts w:asciiTheme="majorHAnsi" w:hAnsiTheme="majorHAnsi"/>
        </w:rPr>
        <w:t xml:space="preserve"> These grounds are managed by</w:t>
      </w:r>
      <w:r w:rsidR="00FA7878" w:rsidRPr="009B77FD">
        <w:rPr>
          <w:rFonts w:asciiTheme="majorHAnsi" w:hAnsiTheme="majorHAnsi"/>
        </w:rPr>
        <w:t xml:space="preserve"> </w:t>
      </w:r>
      <w:r w:rsidR="005C203F" w:rsidRPr="009B77FD">
        <w:rPr>
          <w:rFonts w:asciiTheme="majorHAnsi" w:hAnsiTheme="majorHAnsi"/>
        </w:rPr>
        <w:t xml:space="preserve">the Head Teacher and a </w:t>
      </w:r>
      <w:r w:rsidR="00C409B5">
        <w:rPr>
          <w:rFonts w:asciiTheme="majorHAnsi" w:hAnsiTheme="majorHAnsi"/>
        </w:rPr>
        <w:t xml:space="preserve">parent </w:t>
      </w:r>
      <w:r w:rsidR="005C203F" w:rsidRPr="009B77FD">
        <w:rPr>
          <w:rFonts w:asciiTheme="majorHAnsi" w:hAnsiTheme="majorHAnsi"/>
        </w:rPr>
        <w:t>Governor</w:t>
      </w:r>
      <w:r w:rsidR="00FA7878" w:rsidRPr="009B77FD">
        <w:rPr>
          <w:rFonts w:asciiTheme="majorHAnsi" w:hAnsiTheme="majorHAnsi"/>
        </w:rPr>
        <w:t>, who oversee the development and access opportunities for children in each of the following areas:</w:t>
      </w:r>
    </w:p>
    <w:p w14:paraId="732EEAC5" w14:textId="77777777" w:rsidR="00FA7878" w:rsidRPr="009B77FD" w:rsidRDefault="00FA7878" w:rsidP="00FA7878">
      <w:pPr>
        <w:pStyle w:val="ListParagraph"/>
        <w:numPr>
          <w:ilvl w:val="1"/>
          <w:numId w:val="3"/>
        </w:numPr>
        <w:jc w:val="both"/>
        <w:rPr>
          <w:rFonts w:asciiTheme="majorHAnsi" w:hAnsiTheme="majorHAnsi"/>
        </w:rPr>
      </w:pPr>
      <w:r w:rsidRPr="009B77FD">
        <w:rPr>
          <w:rFonts w:asciiTheme="majorHAnsi" w:hAnsiTheme="majorHAnsi"/>
        </w:rPr>
        <w:t>Resources and maintenance</w:t>
      </w:r>
    </w:p>
    <w:p w14:paraId="6F464117" w14:textId="2420C51D" w:rsidR="00FA7878" w:rsidRPr="009B77FD" w:rsidRDefault="00FA7878" w:rsidP="00FA7878">
      <w:pPr>
        <w:pStyle w:val="ListParagraph"/>
        <w:numPr>
          <w:ilvl w:val="1"/>
          <w:numId w:val="3"/>
        </w:numPr>
        <w:jc w:val="both"/>
        <w:rPr>
          <w:rFonts w:asciiTheme="majorHAnsi" w:hAnsiTheme="majorHAnsi"/>
        </w:rPr>
      </w:pPr>
      <w:r w:rsidRPr="009B77FD">
        <w:rPr>
          <w:rFonts w:asciiTheme="majorHAnsi" w:hAnsiTheme="majorHAnsi"/>
        </w:rPr>
        <w:t>Nature activities throughout the school</w:t>
      </w:r>
    </w:p>
    <w:p w14:paraId="753C0571" w14:textId="77777777" w:rsidR="00FA7878" w:rsidRPr="009B77FD" w:rsidRDefault="00FA7878" w:rsidP="00FA7878">
      <w:pPr>
        <w:pStyle w:val="ListParagraph"/>
        <w:numPr>
          <w:ilvl w:val="1"/>
          <w:numId w:val="3"/>
        </w:numPr>
        <w:jc w:val="both"/>
        <w:rPr>
          <w:rFonts w:asciiTheme="majorHAnsi" w:hAnsiTheme="majorHAnsi"/>
        </w:rPr>
      </w:pPr>
      <w:r w:rsidRPr="009B77FD">
        <w:rPr>
          <w:rFonts w:asciiTheme="majorHAnsi" w:hAnsiTheme="majorHAnsi"/>
        </w:rPr>
        <w:t>Garden craft projects</w:t>
      </w:r>
    </w:p>
    <w:p w14:paraId="1AA9A415" w14:textId="77777777" w:rsidR="00FA7878" w:rsidRPr="009B77FD" w:rsidRDefault="00FA7878" w:rsidP="00FA7878">
      <w:pPr>
        <w:pStyle w:val="ListParagraph"/>
        <w:numPr>
          <w:ilvl w:val="1"/>
          <w:numId w:val="3"/>
        </w:numPr>
        <w:jc w:val="both"/>
        <w:rPr>
          <w:rFonts w:asciiTheme="majorHAnsi" w:hAnsiTheme="majorHAnsi"/>
        </w:rPr>
      </w:pPr>
      <w:r w:rsidRPr="009B77FD">
        <w:rPr>
          <w:rFonts w:asciiTheme="majorHAnsi" w:hAnsiTheme="majorHAnsi"/>
        </w:rPr>
        <w:t>Vegetable Growing</w:t>
      </w:r>
    </w:p>
    <w:p w14:paraId="79087FFC" w14:textId="77777777" w:rsidR="00FA7878" w:rsidRPr="009B77FD" w:rsidRDefault="00FA7878" w:rsidP="00FA7878">
      <w:pPr>
        <w:pStyle w:val="ListParagraph"/>
        <w:numPr>
          <w:ilvl w:val="1"/>
          <w:numId w:val="3"/>
        </w:numPr>
        <w:jc w:val="both"/>
        <w:rPr>
          <w:rFonts w:asciiTheme="majorHAnsi" w:hAnsiTheme="majorHAnsi"/>
        </w:rPr>
      </w:pPr>
      <w:r w:rsidRPr="009B77FD">
        <w:rPr>
          <w:rFonts w:asciiTheme="majorHAnsi" w:hAnsiTheme="majorHAnsi"/>
        </w:rPr>
        <w:t>Flower Growing</w:t>
      </w:r>
    </w:p>
    <w:p w14:paraId="71064E17" w14:textId="6A91EC72" w:rsidR="005C203F" w:rsidRPr="009B77FD" w:rsidRDefault="005C203F" w:rsidP="00FA7878">
      <w:pPr>
        <w:pStyle w:val="ListParagraph"/>
        <w:numPr>
          <w:ilvl w:val="1"/>
          <w:numId w:val="3"/>
        </w:numPr>
        <w:jc w:val="both"/>
        <w:rPr>
          <w:rFonts w:asciiTheme="majorHAnsi" w:hAnsiTheme="majorHAnsi"/>
        </w:rPr>
      </w:pPr>
      <w:r w:rsidRPr="009B77FD">
        <w:rPr>
          <w:rFonts w:asciiTheme="majorHAnsi" w:hAnsiTheme="majorHAnsi"/>
        </w:rPr>
        <w:t>Forest School sessions</w:t>
      </w:r>
    </w:p>
    <w:p w14:paraId="117462AC" w14:textId="19EEB514" w:rsidR="00FA7878" w:rsidRPr="009B77FD" w:rsidRDefault="00F60C58" w:rsidP="00FA7878">
      <w:pPr>
        <w:pStyle w:val="ListParagraph"/>
        <w:numPr>
          <w:ilvl w:val="1"/>
          <w:numId w:val="3"/>
        </w:numPr>
        <w:jc w:val="both"/>
        <w:rPr>
          <w:rFonts w:asciiTheme="majorHAnsi" w:hAnsiTheme="majorHAnsi"/>
        </w:rPr>
      </w:pPr>
      <w:r w:rsidRPr="009B77FD">
        <w:rPr>
          <w:rFonts w:asciiTheme="majorHAnsi" w:hAnsiTheme="majorHAnsi"/>
        </w:rPr>
        <w:t xml:space="preserve">Garden </w:t>
      </w:r>
      <w:r w:rsidR="00FA7878" w:rsidRPr="009B77FD">
        <w:rPr>
          <w:rFonts w:asciiTheme="majorHAnsi" w:hAnsiTheme="majorHAnsi"/>
        </w:rPr>
        <w:t>Curriculum Development</w:t>
      </w:r>
    </w:p>
    <w:p w14:paraId="38FA27F7" w14:textId="77777777" w:rsidR="00F60C58" w:rsidRPr="009B77FD" w:rsidRDefault="00F60C58" w:rsidP="00FA7878">
      <w:pPr>
        <w:pStyle w:val="ListParagraph"/>
        <w:numPr>
          <w:ilvl w:val="1"/>
          <w:numId w:val="3"/>
        </w:numPr>
        <w:jc w:val="both"/>
        <w:rPr>
          <w:rFonts w:asciiTheme="majorHAnsi" w:hAnsiTheme="majorHAnsi"/>
        </w:rPr>
      </w:pPr>
      <w:r w:rsidRPr="009B77FD">
        <w:rPr>
          <w:rFonts w:asciiTheme="majorHAnsi" w:hAnsiTheme="majorHAnsi"/>
        </w:rPr>
        <w:t>Enrichment Programme</w:t>
      </w:r>
    </w:p>
    <w:p w14:paraId="707CA807" w14:textId="77777777" w:rsidR="005C203F" w:rsidRDefault="005C203F" w:rsidP="005C203F">
      <w:pPr>
        <w:pStyle w:val="ListParagraph"/>
        <w:jc w:val="both"/>
        <w:rPr>
          <w:rFonts w:asciiTheme="majorHAnsi" w:hAnsiTheme="majorHAnsi"/>
        </w:rPr>
      </w:pPr>
    </w:p>
    <w:p w14:paraId="3A7BE5A1" w14:textId="77777777" w:rsidR="002042FA" w:rsidRPr="009B77FD" w:rsidRDefault="002042FA" w:rsidP="002042FA">
      <w:pPr>
        <w:pStyle w:val="ListParagraph"/>
        <w:numPr>
          <w:ilvl w:val="0"/>
          <w:numId w:val="4"/>
        </w:numPr>
        <w:jc w:val="both"/>
        <w:rPr>
          <w:rFonts w:asciiTheme="majorHAnsi" w:hAnsiTheme="majorHAnsi"/>
          <w:i/>
        </w:rPr>
      </w:pPr>
      <w:r w:rsidRPr="009B77FD">
        <w:rPr>
          <w:rFonts w:asciiTheme="majorHAnsi" w:hAnsiTheme="majorHAnsi"/>
        </w:rPr>
        <w:t xml:space="preserve">Classes have overall responsibility for the school gardens and grounds. The purpose of this is to offer transition based activities and analogy alongside continual opportunities to practice skills of care and nurture and represent children at this stage as the mentors, leaders and responsible pupils throughout the school. What children plant maybe something of a legacy for children moving on from the school, allowing children to feel continually remembered and emotionally held. </w:t>
      </w:r>
    </w:p>
    <w:p w14:paraId="4CCEF438" w14:textId="77777777" w:rsidR="002042FA" w:rsidRPr="009B77FD" w:rsidRDefault="002042FA" w:rsidP="005C203F">
      <w:pPr>
        <w:pStyle w:val="ListParagraph"/>
        <w:jc w:val="both"/>
        <w:rPr>
          <w:rFonts w:asciiTheme="majorHAnsi" w:hAnsiTheme="majorHAnsi"/>
        </w:rPr>
      </w:pPr>
    </w:p>
    <w:p w14:paraId="2897D7B4" w14:textId="037467DD" w:rsidR="00D57200" w:rsidRPr="009B77FD" w:rsidRDefault="005C203F" w:rsidP="00D57200">
      <w:pPr>
        <w:pStyle w:val="ListParagraph"/>
        <w:numPr>
          <w:ilvl w:val="0"/>
          <w:numId w:val="4"/>
        </w:numPr>
        <w:jc w:val="both"/>
        <w:rPr>
          <w:rFonts w:asciiTheme="majorHAnsi" w:hAnsiTheme="majorHAnsi"/>
          <w:i/>
        </w:rPr>
      </w:pPr>
      <w:r w:rsidRPr="009B77FD">
        <w:rPr>
          <w:rFonts w:asciiTheme="majorHAnsi" w:hAnsiTheme="majorHAnsi"/>
        </w:rPr>
        <w:t>C</w:t>
      </w:r>
      <w:r w:rsidR="00D57200" w:rsidRPr="009B77FD">
        <w:rPr>
          <w:rFonts w:asciiTheme="majorHAnsi" w:hAnsiTheme="majorHAnsi"/>
        </w:rPr>
        <w:t xml:space="preserve">lasses </w:t>
      </w:r>
      <w:r w:rsidR="002042FA">
        <w:rPr>
          <w:rFonts w:asciiTheme="majorHAnsi" w:hAnsiTheme="majorHAnsi"/>
        </w:rPr>
        <w:t xml:space="preserve">also </w:t>
      </w:r>
      <w:r w:rsidR="00D57200" w:rsidRPr="009B77FD">
        <w:rPr>
          <w:rFonts w:asciiTheme="majorHAnsi" w:hAnsiTheme="majorHAnsi"/>
        </w:rPr>
        <w:t>participate weekly in Forest School. This has widely researched</w:t>
      </w:r>
      <w:r w:rsidR="006F7BB8" w:rsidRPr="009B77FD">
        <w:rPr>
          <w:rFonts w:asciiTheme="majorHAnsi" w:hAnsiTheme="majorHAnsi"/>
        </w:rPr>
        <w:t xml:space="preserve"> benefits for children with emotional challenge</w:t>
      </w:r>
      <w:r w:rsidR="00D57200" w:rsidRPr="009B77FD">
        <w:rPr>
          <w:rFonts w:asciiTheme="majorHAnsi" w:hAnsiTheme="majorHAnsi"/>
        </w:rPr>
        <w:t xml:space="preserve"> (Knight, 2008</w:t>
      </w:r>
      <w:r w:rsidR="002042FA">
        <w:rPr>
          <w:rFonts w:asciiTheme="majorHAnsi" w:hAnsiTheme="majorHAnsi"/>
        </w:rPr>
        <w:t>) and offers opportunities for b</w:t>
      </w:r>
      <w:r w:rsidR="002042FA" w:rsidRPr="009B77FD">
        <w:rPr>
          <w:rFonts w:asciiTheme="majorHAnsi" w:hAnsiTheme="majorHAnsi"/>
        </w:rPr>
        <w:t>ush craft</w:t>
      </w:r>
      <w:r w:rsidR="00D57200" w:rsidRPr="009B77FD">
        <w:rPr>
          <w:rFonts w:asciiTheme="majorHAnsi" w:hAnsiTheme="majorHAnsi"/>
        </w:rPr>
        <w:t xml:space="preserve"> &amp; survival skil</w:t>
      </w:r>
      <w:r w:rsidR="002042FA">
        <w:rPr>
          <w:rFonts w:asciiTheme="majorHAnsi" w:hAnsiTheme="majorHAnsi"/>
        </w:rPr>
        <w:t>ls as well as a range of nature-</w:t>
      </w:r>
      <w:r w:rsidR="00D57200" w:rsidRPr="009B77FD">
        <w:rPr>
          <w:rFonts w:asciiTheme="majorHAnsi" w:hAnsiTheme="majorHAnsi"/>
        </w:rPr>
        <w:t>based activities. Children learn about the wor</w:t>
      </w:r>
      <w:r w:rsidR="001C39FA">
        <w:rPr>
          <w:rFonts w:asciiTheme="majorHAnsi" w:hAnsiTheme="majorHAnsi"/>
        </w:rPr>
        <w:t>l</w:t>
      </w:r>
      <w:r w:rsidR="00D57200" w:rsidRPr="009B77FD">
        <w:rPr>
          <w:rFonts w:asciiTheme="majorHAnsi" w:hAnsiTheme="majorHAnsi"/>
        </w:rPr>
        <w:t xml:space="preserve">d immediately around them, and engage in a number of ‘risky’ activities using knives, saws and fire. This offers the children a position of trust and responsibility. Each subject area can be taught using the forest school as a learning environment. </w:t>
      </w:r>
    </w:p>
    <w:p w14:paraId="31E94483" w14:textId="77777777" w:rsidR="00B132E3" w:rsidRPr="009B77FD" w:rsidRDefault="00B132E3" w:rsidP="00B132E3">
      <w:pPr>
        <w:jc w:val="both"/>
        <w:rPr>
          <w:rFonts w:asciiTheme="majorHAnsi" w:hAnsiTheme="majorHAnsi"/>
          <w:i/>
        </w:rPr>
      </w:pPr>
    </w:p>
    <w:p w14:paraId="5CF6150D" w14:textId="29272496" w:rsidR="00B132E3" w:rsidRPr="006C03F8" w:rsidRDefault="006F7BB8" w:rsidP="00F60C58">
      <w:pPr>
        <w:jc w:val="both"/>
        <w:rPr>
          <w:rFonts w:asciiTheme="majorHAnsi" w:hAnsiTheme="majorHAnsi"/>
        </w:rPr>
      </w:pPr>
      <w:r w:rsidRPr="006C03F8">
        <w:rPr>
          <w:rFonts w:asciiTheme="majorHAnsi" w:hAnsiTheme="majorHAnsi"/>
        </w:rPr>
        <w:t>Other Opportunities</w:t>
      </w:r>
      <w:r w:rsidR="005E3201" w:rsidRPr="006C03F8">
        <w:rPr>
          <w:rFonts w:asciiTheme="majorHAnsi" w:hAnsiTheme="majorHAnsi"/>
        </w:rPr>
        <w:t xml:space="preserve">: </w:t>
      </w:r>
    </w:p>
    <w:p w14:paraId="67928E27" w14:textId="3EFB8B62" w:rsidR="00F60C58" w:rsidRPr="009B77FD" w:rsidRDefault="00F60C58" w:rsidP="00B132E3">
      <w:pPr>
        <w:pStyle w:val="ListParagraph"/>
        <w:numPr>
          <w:ilvl w:val="0"/>
          <w:numId w:val="2"/>
        </w:numPr>
        <w:jc w:val="both"/>
        <w:rPr>
          <w:rFonts w:asciiTheme="majorHAnsi" w:hAnsiTheme="majorHAnsi"/>
        </w:rPr>
      </w:pPr>
      <w:r w:rsidRPr="009B77FD">
        <w:rPr>
          <w:rFonts w:asciiTheme="majorHAnsi" w:hAnsiTheme="majorHAnsi"/>
        </w:rPr>
        <w:t>Golden Time</w:t>
      </w:r>
      <w:r w:rsidR="002042FA">
        <w:rPr>
          <w:rFonts w:asciiTheme="majorHAnsi" w:hAnsiTheme="majorHAnsi"/>
        </w:rPr>
        <w:t>: As reward children are</w:t>
      </w:r>
      <w:r w:rsidR="005E3201" w:rsidRPr="009B77FD">
        <w:rPr>
          <w:rFonts w:asciiTheme="majorHAnsi" w:hAnsiTheme="majorHAnsi"/>
        </w:rPr>
        <w:t xml:space="preserve"> </w:t>
      </w:r>
      <w:r w:rsidR="002042FA">
        <w:rPr>
          <w:rFonts w:asciiTheme="majorHAnsi" w:hAnsiTheme="majorHAnsi"/>
        </w:rPr>
        <w:t xml:space="preserve">able to select an activity of choice; </w:t>
      </w:r>
      <w:r w:rsidR="005E3201" w:rsidRPr="009B77FD">
        <w:rPr>
          <w:rFonts w:asciiTheme="majorHAnsi" w:hAnsiTheme="majorHAnsi"/>
        </w:rPr>
        <w:t>children may choose to go on a dog walk.</w:t>
      </w:r>
    </w:p>
    <w:p w14:paraId="69FE279D" w14:textId="05994694" w:rsidR="00F60C58" w:rsidRPr="009B77FD" w:rsidRDefault="005C203F" w:rsidP="00B132E3">
      <w:pPr>
        <w:pStyle w:val="ListParagraph"/>
        <w:numPr>
          <w:ilvl w:val="0"/>
          <w:numId w:val="2"/>
        </w:numPr>
        <w:jc w:val="both"/>
        <w:rPr>
          <w:rFonts w:asciiTheme="majorHAnsi" w:hAnsiTheme="majorHAnsi"/>
          <w:i/>
        </w:rPr>
      </w:pPr>
      <w:r w:rsidRPr="009B77FD">
        <w:rPr>
          <w:rFonts w:asciiTheme="majorHAnsi" w:hAnsiTheme="majorHAnsi"/>
        </w:rPr>
        <w:t>Eco-Schools Award</w:t>
      </w:r>
      <w:r w:rsidR="005E3201" w:rsidRPr="009B77FD">
        <w:rPr>
          <w:rFonts w:asciiTheme="majorHAnsi" w:hAnsiTheme="majorHAnsi"/>
        </w:rPr>
        <w:t xml:space="preserve">: </w:t>
      </w:r>
      <w:r w:rsidR="002042FA">
        <w:rPr>
          <w:rFonts w:asciiTheme="majorHAnsi" w:hAnsiTheme="majorHAnsi"/>
        </w:rPr>
        <w:t>As a school we are curren</w:t>
      </w:r>
      <w:r w:rsidR="00C409B5">
        <w:rPr>
          <w:rFonts w:asciiTheme="majorHAnsi" w:hAnsiTheme="majorHAnsi"/>
        </w:rPr>
        <w:t>tly working towards our Bronze A</w:t>
      </w:r>
      <w:r w:rsidR="002042FA">
        <w:rPr>
          <w:rFonts w:asciiTheme="majorHAnsi" w:hAnsiTheme="majorHAnsi"/>
        </w:rPr>
        <w:t>ward and children are encouraged to learn</w:t>
      </w:r>
      <w:r w:rsidR="005E3201" w:rsidRPr="009B77FD">
        <w:rPr>
          <w:rFonts w:asciiTheme="majorHAnsi" w:hAnsiTheme="majorHAnsi"/>
        </w:rPr>
        <w:t xml:space="preserve"> about aspects of b</w:t>
      </w:r>
      <w:r w:rsidR="002042FA">
        <w:rPr>
          <w:rFonts w:asciiTheme="majorHAnsi" w:hAnsiTheme="majorHAnsi"/>
        </w:rPr>
        <w:t>ecoming an Eco-friendly school; the school council leads this.</w:t>
      </w:r>
    </w:p>
    <w:p w14:paraId="5604D39E" w14:textId="59692AAE" w:rsidR="00F60C58" w:rsidRPr="009B77FD" w:rsidRDefault="005C203F" w:rsidP="00B132E3">
      <w:pPr>
        <w:pStyle w:val="ListParagraph"/>
        <w:numPr>
          <w:ilvl w:val="0"/>
          <w:numId w:val="2"/>
        </w:numPr>
        <w:jc w:val="both"/>
        <w:rPr>
          <w:rFonts w:asciiTheme="majorHAnsi" w:hAnsiTheme="majorHAnsi"/>
          <w:i/>
        </w:rPr>
      </w:pPr>
      <w:r w:rsidRPr="009B77FD">
        <w:rPr>
          <w:rFonts w:asciiTheme="majorHAnsi" w:hAnsiTheme="majorHAnsi"/>
        </w:rPr>
        <w:t>After school and lunchtime c</w:t>
      </w:r>
      <w:r w:rsidR="00F60C58" w:rsidRPr="009B77FD">
        <w:rPr>
          <w:rFonts w:asciiTheme="majorHAnsi" w:hAnsiTheme="majorHAnsi"/>
        </w:rPr>
        <w:t>lub</w:t>
      </w:r>
      <w:r w:rsidRPr="009B77FD">
        <w:rPr>
          <w:rFonts w:asciiTheme="majorHAnsi" w:hAnsiTheme="majorHAnsi"/>
        </w:rPr>
        <w:t>s:</w:t>
      </w:r>
      <w:r w:rsidR="005E3201" w:rsidRPr="009B77FD">
        <w:rPr>
          <w:rFonts w:asciiTheme="majorHAnsi" w:hAnsiTheme="majorHAnsi"/>
        </w:rPr>
        <w:t xml:space="preserve"> Children expressing interest or genuine excellence for all things nature are supported to further their knowledge and understanding of a wide range of subjects</w:t>
      </w:r>
      <w:r w:rsidRPr="009B77FD">
        <w:rPr>
          <w:rFonts w:asciiTheme="majorHAnsi" w:hAnsiTheme="majorHAnsi"/>
        </w:rPr>
        <w:t xml:space="preserve"> including ga</w:t>
      </w:r>
      <w:r w:rsidR="00192669" w:rsidRPr="009B77FD">
        <w:rPr>
          <w:rFonts w:asciiTheme="majorHAnsi" w:hAnsiTheme="majorHAnsi"/>
        </w:rPr>
        <w:t>r</w:t>
      </w:r>
      <w:r w:rsidRPr="009B77FD">
        <w:rPr>
          <w:rFonts w:asciiTheme="majorHAnsi" w:hAnsiTheme="majorHAnsi"/>
        </w:rPr>
        <w:t>dening, shelter building and</w:t>
      </w:r>
      <w:r w:rsidR="00202095">
        <w:rPr>
          <w:rFonts w:asciiTheme="majorHAnsi" w:hAnsiTheme="majorHAnsi"/>
          <w:color w:val="FF0000"/>
        </w:rPr>
        <w:t xml:space="preserve"> </w:t>
      </w:r>
      <w:r w:rsidR="00202095" w:rsidRPr="00202095">
        <w:rPr>
          <w:rFonts w:asciiTheme="majorHAnsi" w:hAnsiTheme="majorHAnsi"/>
        </w:rPr>
        <w:t>bird spotting</w:t>
      </w:r>
      <w:r w:rsidRPr="009B77FD">
        <w:rPr>
          <w:rFonts w:asciiTheme="majorHAnsi" w:hAnsiTheme="majorHAnsi"/>
        </w:rPr>
        <w:t>.</w:t>
      </w:r>
      <w:r w:rsidR="005E3201" w:rsidRPr="009B77FD">
        <w:rPr>
          <w:rFonts w:asciiTheme="majorHAnsi" w:hAnsiTheme="majorHAnsi"/>
        </w:rPr>
        <w:t xml:space="preserve"> </w:t>
      </w:r>
    </w:p>
    <w:p w14:paraId="6C656FC4" w14:textId="20403F33" w:rsidR="00B132E3" w:rsidRPr="009B77FD" w:rsidRDefault="00B132E3" w:rsidP="00C90DC8">
      <w:pPr>
        <w:jc w:val="both"/>
        <w:rPr>
          <w:rFonts w:asciiTheme="majorHAnsi" w:hAnsiTheme="majorHAnsi"/>
          <w:i/>
        </w:rPr>
      </w:pPr>
    </w:p>
    <w:p w14:paraId="731CA533" w14:textId="5DB36362" w:rsidR="00C90DC8" w:rsidRPr="006C03F8" w:rsidRDefault="00C90DC8" w:rsidP="00C90DC8">
      <w:pPr>
        <w:jc w:val="both"/>
        <w:rPr>
          <w:rFonts w:asciiTheme="majorHAnsi" w:hAnsiTheme="majorHAnsi"/>
        </w:rPr>
      </w:pPr>
      <w:r w:rsidRPr="006C03F8">
        <w:rPr>
          <w:rFonts w:asciiTheme="majorHAnsi" w:hAnsiTheme="majorHAnsi"/>
        </w:rPr>
        <w:t>Development Plans</w:t>
      </w:r>
      <w:r w:rsidR="006C03F8">
        <w:rPr>
          <w:rFonts w:asciiTheme="majorHAnsi" w:hAnsiTheme="majorHAnsi"/>
        </w:rPr>
        <w:t>:</w:t>
      </w:r>
    </w:p>
    <w:p w14:paraId="213365AD" w14:textId="77777777" w:rsidR="002042FA" w:rsidRPr="009B77FD" w:rsidRDefault="002042FA" w:rsidP="002042FA">
      <w:pPr>
        <w:jc w:val="both"/>
        <w:rPr>
          <w:rFonts w:asciiTheme="majorHAnsi" w:hAnsiTheme="majorHAnsi"/>
        </w:rPr>
      </w:pPr>
      <w:r w:rsidRPr="009B77FD">
        <w:rPr>
          <w:rFonts w:asciiTheme="majorHAnsi" w:hAnsiTheme="majorHAnsi"/>
        </w:rPr>
        <w:t xml:space="preserve">This policy will be monitored for further impact and development ideas generated primarily by the children’s interest. It will be reviewed and updated annually. </w:t>
      </w:r>
    </w:p>
    <w:p w14:paraId="5EA7EE67" w14:textId="77777777" w:rsidR="005E3201" w:rsidRPr="009B77FD" w:rsidRDefault="005E3201" w:rsidP="00C90DC8">
      <w:pPr>
        <w:jc w:val="both"/>
        <w:rPr>
          <w:rFonts w:asciiTheme="majorHAnsi" w:hAnsiTheme="majorHAnsi"/>
        </w:rPr>
      </w:pPr>
    </w:p>
    <w:p w14:paraId="6B71C1BA" w14:textId="77777777" w:rsidR="005E3201" w:rsidRPr="009B77FD" w:rsidRDefault="005E3201" w:rsidP="00C90DC8">
      <w:pPr>
        <w:jc w:val="both"/>
        <w:rPr>
          <w:rFonts w:asciiTheme="majorHAnsi" w:hAnsiTheme="majorHAnsi"/>
        </w:rPr>
      </w:pPr>
    </w:p>
    <w:p w14:paraId="46A0ADF3" w14:textId="77777777" w:rsidR="00B969C9" w:rsidRDefault="00B969C9" w:rsidP="006C03F8">
      <w:pPr>
        <w:jc w:val="both"/>
        <w:rPr>
          <w:rFonts w:asciiTheme="majorHAnsi" w:hAnsiTheme="majorHAnsi"/>
          <w:b/>
        </w:rPr>
      </w:pPr>
    </w:p>
    <w:p w14:paraId="4A735201" w14:textId="56C5445B" w:rsidR="001A6B81" w:rsidRPr="002042FA" w:rsidRDefault="001A6B81" w:rsidP="006C03F8">
      <w:pPr>
        <w:jc w:val="both"/>
        <w:rPr>
          <w:rFonts w:asciiTheme="majorHAnsi" w:hAnsiTheme="majorHAnsi"/>
          <w:b/>
        </w:rPr>
      </w:pPr>
      <w:r w:rsidRPr="002042FA">
        <w:rPr>
          <w:rFonts w:asciiTheme="majorHAnsi" w:hAnsiTheme="majorHAnsi"/>
          <w:b/>
        </w:rPr>
        <w:lastRenderedPageBreak/>
        <w:t>Appendix One</w:t>
      </w:r>
      <w:r w:rsidR="002042FA" w:rsidRPr="002042FA">
        <w:rPr>
          <w:rFonts w:asciiTheme="majorHAnsi" w:hAnsiTheme="majorHAnsi"/>
          <w:b/>
        </w:rPr>
        <w:t xml:space="preserve"> – </w:t>
      </w:r>
      <w:r w:rsidR="00FA40F2">
        <w:rPr>
          <w:rFonts w:asciiTheme="majorHAnsi" w:hAnsiTheme="majorHAnsi"/>
          <w:b/>
        </w:rPr>
        <w:t>School</w:t>
      </w:r>
      <w:r w:rsidR="002042FA" w:rsidRPr="002042FA">
        <w:rPr>
          <w:rFonts w:asciiTheme="majorHAnsi" w:hAnsiTheme="majorHAnsi"/>
          <w:b/>
        </w:rPr>
        <w:t xml:space="preserve"> Dog </w:t>
      </w:r>
      <w:r w:rsidR="00FA40F2">
        <w:rPr>
          <w:rFonts w:asciiTheme="majorHAnsi" w:hAnsiTheme="majorHAnsi"/>
          <w:b/>
        </w:rPr>
        <w:t>Policy</w:t>
      </w:r>
    </w:p>
    <w:p w14:paraId="7C6EF737" w14:textId="77777777" w:rsidR="00FA40F2" w:rsidRPr="009B77FD" w:rsidRDefault="00FA40F2" w:rsidP="006C03F8">
      <w:pPr>
        <w:widowControl w:val="0"/>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Dogs are not allowed anywhere on the school site at any time unless</w:t>
      </w:r>
      <w:r>
        <w:rPr>
          <w:rFonts w:asciiTheme="majorHAnsi" w:hAnsiTheme="majorHAnsi" w:cs="Times New Roman"/>
          <w:lang w:val="en-US"/>
        </w:rPr>
        <w:t xml:space="preserve"> specifically authorised by the </w:t>
      </w:r>
      <w:r w:rsidRPr="009B77FD">
        <w:rPr>
          <w:rFonts w:asciiTheme="majorHAnsi" w:hAnsiTheme="majorHAnsi" w:cs="Times New Roman"/>
          <w:lang w:val="en-US"/>
        </w:rPr>
        <w:t>Head Teacher. This includes drop off and collection times. This policy outlines measures put in place</w:t>
      </w:r>
      <w:r>
        <w:rPr>
          <w:rFonts w:asciiTheme="majorHAnsi" w:hAnsiTheme="majorHAnsi" w:cs="Times New Roman"/>
          <w:lang w:val="en-US"/>
        </w:rPr>
        <w:t xml:space="preserve"> </w:t>
      </w:r>
      <w:r w:rsidRPr="009B77FD">
        <w:rPr>
          <w:rFonts w:asciiTheme="majorHAnsi" w:hAnsiTheme="majorHAnsi" w:cs="Times New Roman"/>
          <w:lang w:val="en-US"/>
        </w:rPr>
        <w:t>to allow the school dog to be present.</w:t>
      </w:r>
    </w:p>
    <w:p w14:paraId="451DD059" w14:textId="77777777" w:rsidR="001A6B81" w:rsidRDefault="001A6B81" w:rsidP="006C03F8">
      <w:pPr>
        <w:jc w:val="both"/>
        <w:rPr>
          <w:rFonts w:asciiTheme="majorHAnsi" w:hAnsiTheme="majorHAnsi"/>
        </w:rPr>
      </w:pPr>
    </w:p>
    <w:p w14:paraId="325DA02A" w14:textId="77777777" w:rsidR="00FA40F2" w:rsidRPr="009D616A" w:rsidRDefault="00FA40F2" w:rsidP="006C03F8">
      <w:pPr>
        <w:widowControl w:val="0"/>
        <w:autoSpaceDE w:val="0"/>
        <w:autoSpaceDN w:val="0"/>
        <w:adjustRightInd w:val="0"/>
        <w:jc w:val="both"/>
        <w:rPr>
          <w:rFonts w:asciiTheme="majorHAnsi" w:hAnsiTheme="majorHAnsi" w:cs="Times New Roman"/>
          <w:b/>
          <w:lang w:val="en-US"/>
        </w:rPr>
      </w:pPr>
      <w:r w:rsidRPr="009D616A">
        <w:rPr>
          <w:rFonts w:asciiTheme="majorHAnsi" w:hAnsiTheme="majorHAnsi" w:cs="Times New Roman"/>
          <w:b/>
          <w:lang w:val="en-US"/>
        </w:rPr>
        <w:t>Reasons to have a dog in school</w:t>
      </w:r>
    </w:p>
    <w:p w14:paraId="4CD62CD2" w14:textId="318077B0" w:rsidR="00FA40F2" w:rsidRPr="009B77FD" w:rsidRDefault="00FA40F2" w:rsidP="006C03F8">
      <w:pPr>
        <w:widowControl w:val="0"/>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In summary, academic research has shown that dogs working and he</w:t>
      </w:r>
      <w:r>
        <w:rPr>
          <w:rFonts w:asciiTheme="majorHAnsi" w:hAnsiTheme="majorHAnsi" w:cs="Times New Roman"/>
          <w:lang w:val="en-US"/>
        </w:rPr>
        <w:t xml:space="preserve">lping in the school environment </w:t>
      </w:r>
      <w:r w:rsidR="006C03F8">
        <w:rPr>
          <w:rFonts w:asciiTheme="majorHAnsi" w:hAnsiTheme="majorHAnsi" w:cs="Times New Roman"/>
          <w:lang w:val="en-US"/>
        </w:rPr>
        <w:t>can achieve the following:</w:t>
      </w:r>
    </w:p>
    <w:p w14:paraId="4F824BA8" w14:textId="77777777" w:rsidR="00FA40F2" w:rsidRPr="009B77FD" w:rsidRDefault="00FA40F2" w:rsidP="006C03F8">
      <w:pPr>
        <w:widowControl w:val="0"/>
        <w:autoSpaceDE w:val="0"/>
        <w:autoSpaceDN w:val="0"/>
        <w:adjustRightInd w:val="0"/>
        <w:ind w:left="720"/>
        <w:jc w:val="both"/>
        <w:rPr>
          <w:rFonts w:asciiTheme="majorHAnsi" w:hAnsiTheme="majorHAnsi" w:cs="Times New Roman"/>
          <w:lang w:val="en-US"/>
        </w:rPr>
      </w:pPr>
      <w:r w:rsidRPr="009B77FD">
        <w:rPr>
          <w:rFonts w:asciiTheme="majorHAnsi" w:hAnsiTheme="majorHAnsi" w:cs="Times New Roman"/>
          <w:lang w:val="en-US"/>
        </w:rPr>
        <w:t>1) Improve academic achievement</w:t>
      </w:r>
    </w:p>
    <w:p w14:paraId="549D3DED" w14:textId="77777777" w:rsidR="00FA40F2" w:rsidRPr="009B77FD" w:rsidRDefault="00FA40F2" w:rsidP="006C03F8">
      <w:pPr>
        <w:widowControl w:val="0"/>
        <w:autoSpaceDE w:val="0"/>
        <w:autoSpaceDN w:val="0"/>
        <w:adjustRightInd w:val="0"/>
        <w:ind w:left="720"/>
        <w:jc w:val="both"/>
        <w:rPr>
          <w:rFonts w:asciiTheme="majorHAnsi" w:hAnsiTheme="majorHAnsi" w:cs="Times New Roman"/>
          <w:lang w:val="en-US"/>
        </w:rPr>
      </w:pPr>
      <w:r w:rsidRPr="009B77FD">
        <w:rPr>
          <w:rFonts w:asciiTheme="majorHAnsi" w:hAnsiTheme="majorHAnsi" w:cs="Times New Roman"/>
          <w:lang w:val="en-US"/>
        </w:rPr>
        <w:t>2) Increase literacy skills</w:t>
      </w:r>
    </w:p>
    <w:p w14:paraId="2F5D9B65" w14:textId="492E6CC0" w:rsidR="00FA40F2" w:rsidRPr="009B77FD" w:rsidRDefault="006C03F8" w:rsidP="006C03F8">
      <w:pPr>
        <w:widowControl w:val="0"/>
        <w:autoSpaceDE w:val="0"/>
        <w:autoSpaceDN w:val="0"/>
        <w:adjustRightInd w:val="0"/>
        <w:ind w:left="720"/>
        <w:jc w:val="both"/>
        <w:rPr>
          <w:rFonts w:asciiTheme="majorHAnsi" w:hAnsiTheme="majorHAnsi" w:cs="Times New Roman"/>
          <w:lang w:val="en-US"/>
        </w:rPr>
      </w:pPr>
      <w:r>
        <w:rPr>
          <w:rFonts w:asciiTheme="majorHAnsi" w:hAnsiTheme="majorHAnsi" w:cs="Times New Roman"/>
          <w:lang w:val="en-US"/>
        </w:rPr>
        <w:t>3) Teach c</w:t>
      </w:r>
      <w:r w:rsidR="00FA40F2" w:rsidRPr="009B77FD">
        <w:rPr>
          <w:rFonts w:asciiTheme="majorHAnsi" w:hAnsiTheme="majorHAnsi" w:cs="Times New Roman"/>
          <w:lang w:val="en-US"/>
        </w:rPr>
        <w:t>alming behaviours</w:t>
      </w:r>
    </w:p>
    <w:p w14:paraId="351F338E" w14:textId="77777777" w:rsidR="00FA40F2" w:rsidRPr="009B77FD" w:rsidRDefault="00FA40F2" w:rsidP="006C03F8">
      <w:pPr>
        <w:widowControl w:val="0"/>
        <w:autoSpaceDE w:val="0"/>
        <w:autoSpaceDN w:val="0"/>
        <w:adjustRightInd w:val="0"/>
        <w:ind w:left="720"/>
        <w:jc w:val="both"/>
        <w:rPr>
          <w:rFonts w:asciiTheme="majorHAnsi" w:hAnsiTheme="majorHAnsi" w:cs="Times New Roman"/>
          <w:lang w:val="en-US"/>
        </w:rPr>
      </w:pPr>
      <w:r w:rsidRPr="009B77FD">
        <w:rPr>
          <w:rFonts w:asciiTheme="majorHAnsi" w:hAnsiTheme="majorHAnsi" w:cs="Times New Roman"/>
          <w:lang w:val="en-US"/>
        </w:rPr>
        <w:t>4) Increase social skills and self-esteem</w:t>
      </w:r>
    </w:p>
    <w:p w14:paraId="09099B77" w14:textId="77777777" w:rsidR="00FA40F2" w:rsidRPr="009B77FD" w:rsidRDefault="00FA40F2" w:rsidP="006C03F8">
      <w:pPr>
        <w:widowControl w:val="0"/>
        <w:autoSpaceDE w:val="0"/>
        <w:autoSpaceDN w:val="0"/>
        <w:adjustRightInd w:val="0"/>
        <w:ind w:left="720"/>
        <w:jc w:val="both"/>
        <w:rPr>
          <w:rFonts w:asciiTheme="majorHAnsi" w:hAnsiTheme="majorHAnsi" w:cs="Times New Roman"/>
          <w:lang w:val="en-US"/>
        </w:rPr>
      </w:pPr>
      <w:r w:rsidRPr="009B77FD">
        <w:rPr>
          <w:rFonts w:asciiTheme="majorHAnsi" w:hAnsiTheme="majorHAnsi" w:cs="Times New Roman"/>
          <w:lang w:val="en-US"/>
        </w:rPr>
        <w:t>5) Increase confidence</w:t>
      </w:r>
    </w:p>
    <w:p w14:paraId="509DE5A4" w14:textId="77777777" w:rsidR="00FA40F2" w:rsidRPr="009B77FD" w:rsidRDefault="00FA40F2" w:rsidP="006C03F8">
      <w:pPr>
        <w:widowControl w:val="0"/>
        <w:autoSpaceDE w:val="0"/>
        <w:autoSpaceDN w:val="0"/>
        <w:adjustRightInd w:val="0"/>
        <w:ind w:left="720"/>
        <w:jc w:val="both"/>
        <w:rPr>
          <w:rFonts w:asciiTheme="majorHAnsi" w:hAnsiTheme="majorHAnsi" w:cs="Times New Roman"/>
          <w:lang w:val="en-US"/>
        </w:rPr>
      </w:pPr>
      <w:r w:rsidRPr="009B77FD">
        <w:rPr>
          <w:rFonts w:asciiTheme="majorHAnsi" w:hAnsiTheme="majorHAnsi" w:cs="Times New Roman"/>
          <w:lang w:val="en-US"/>
        </w:rPr>
        <w:t>6) Teach responsibility and respect to all life</w:t>
      </w:r>
    </w:p>
    <w:p w14:paraId="547FB45F" w14:textId="77777777" w:rsidR="00FA40F2" w:rsidRPr="009B77FD" w:rsidRDefault="00FA40F2" w:rsidP="006C03F8">
      <w:pPr>
        <w:widowControl w:val="0"/>
        <w:autoSpaceDE w:val="0"/>
        <w:autoSpaceDN w:val="0"/>
        <w:adjustRightInd w:val="0"/>
        <w:ind w:left="720"/>
        <w:jc w:val="both"/>
        <w:rPr>
          <w:rFonts w:asciiTheme="majorHAnsi" w:hAnsiTheme="majorHAnsi" w:cs="Times New Roman"/>
          <w:lang w:val="en-US"/>
        </w:rPr>
      </w:pPr>
      <w:r w:rsidRPr="009B77FD">
        <w:rPr>
          <w:rFonts w:asciiTheme="majorHAnsi" w:hAnsiTheme="majorHAnsi" w:cs="Times New Roman"/>
          <w:lang w:val="en-US"/>
        </w:rPr>
        <w:t>7) Help prevent truancy</w:t>
      </w:r>
    </w:p>
    <w:p w14:paraId="42377AA7" w14:textId="77777777" w:rsidR="00FA40F2" w:rsidRPr="009B77FD" w:rsidRDefault="00FA40F2" w:rsidP="006C03F8">
      <w:pPr>
        <w:widowControl w:val="0"/>
        <w:autoSpaceDE w:val="0"/>
        <w:autoSpaceDN w:val="0"/>
        <w:adjustRightInd w:val="0"/>
        <w:ind w:left="720"/>
        <w:jc w:val="both"/>
        <w:rPr>
          <w:rFonts w:asciiTheme="majorHAnsi" w:hAnsiTheme="majorHAnsi" w:cs="Times New Roman"/>
          <w:lang w:val="en-US"/>
        </w:rPr>
      </w:pPr>
      <w:r w:rsidRPr="009B77FD">
        <w:rPr>
          <w:rFonts w:asciiTheme="majorHAnsi" w:hAnsiTheme="majorHAnsi" w:cs="Times New Roman"/>
          <w:lang w:val="en-US"/>
        </w:rPr>
        <w:t>8) Motivate children who are often less attentive</w:t>
      </w:r>
    </w:p>
    <w:p w14:paraId="65691FD9" w14:textId="77777777" w:rsidR="00FA40F2" w:rsidRDefault="00FA40F2" w:rsidP="006C03F8">
      <w:pPr>
        <w:widowControl w:val="0"/>
        <w:autoSpaceDE w:val="0"/>
        <w:autoSpaceDN w:val="0"/>
        <w:adjustRightInd w:val="0"/>
        <w:jc w:val="both"/>
        <w:rPr>
          <w:rFonts w:asciiTheme="majorHAnsi" w:hAnsiTheme="majorHAnsi" w:cs="Times New Roman"/>
          <w:lang w:val="en-US"/>
        </w:rPr>
      </w:pPr>
    </w:p>
    <w:p w14:paraId="0CF7B71B" w14:textId="75D463FB" w:rsidR="00FA40F2" w:rsidRPr="009B77FD" w:rsidRDefault="00FA40F2" w:rsidP="006C03F8">
      <w:pPr>
        <w:widowControl w:val="0"/>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The following information has been taken from a range of sources to provide further detail about</w:t>
      </w:r>
      <w:r>
        <w:rPr>
          <w:rFonts w:asciiTheme="majorHAnsi" w:hAnsiTheme="majorHAnsi" w:cs="Times New Roman"/>
          <w:lang w:val="en-US"/>
        </w:rPr>
        <w:t xml:space="preserve"> </w:t>
      </w:r>
      <w:r w:rsidRPr="009B77FD">
        <w:rPr>
          <w:rFonts w:asciiTheme="majorHAnsi" w:hAnsiTheme="majorHAnsi" w:cs="Times New Roman"/>
          <w:lang w:val="en-US"/>
        </w:rPr>
        <w:t>the ben</w:t>
      </w:r>
      <w:r w:rsidR="006C03F8">
        <w:rPr>
          <w:rFonts w:asciiTheme="majorHAnsi" w:hAnsiTheme="majorHAnsi" w:cs="Times New Roman"/>
          <w:lang w:val="en-US"/>
        </w:rPr>
        <w:t>efits of having a dog in school.</w:t>
      </w:r>
    </w:p>
    <w:p w14:paraId="1638302C" w14:textId="77777777" w:rsidR="00FA40F2" w:rsidRDefault="00FA40F2" w:rsidP="006C03F8">
      <w:pPr>
        <w:widowControl w:val="0"/>
        <w:autoSpaceDE w:val="0"/>
        <w:autoSpaceDN w:val="0"/>
        <w:adjustRightInd w:val="0"/>
        <w:jc w:val="both"/>
        <w:rPr>
          <w:rFonts w:asciiTheme="majorHAnsi" w:hAnsiTheme="majorHAnsi" w:cs="Times New Roman"/>
          <w:lang w:val="en-US"/>
        </w:rPr>
      </w:pPr>
    </w:p>
    <w:p w14:paraId="049CC5A8" w14:textId="77777777" w:rsidR="00FA40F2" w:rsidRPr="009D616A" w:rsidRDefault="00FA40F2" w:rsidP="006C03F8">
      <w:pPr>
        <w:widowControl w:val="0"/>
        <w:autoSpaceDE w:val="0"/>
        <w:autoSpaceDN w:val="0"/>
        <w:adjustRightInd w:val="0"/>
        <w:jc w:val="both"/>
        <w:rPr>
          <w:rFonts w:asciiTheme="majorHAnsi" w:hAnsiTheme="majorHAnsi" w:cs="Times New Roman"/>
          <w:b/>
          <w:lang w:val="en-US"/>
        </w:rPr>
      </w:pPr>
      <w:r w:rsidRPr="009D616A">
        <w:rPr>
          <w:rFonts w:asciiTheme="majorHAnsi" w:hAnsiTheme="majorHAnsi" w:cs="Times New Roman"/>
          <w:b/>
          <w:lang w:val="en-US"/>
        </w:rPr>
        <w:t>Behaviour:</w:t>
      </w:r>
    </w:p>
    <w:p w14:paraId="694886FB" w14:textId="2BE4C58C" w:rsidR="006C03F8" w:rsidRDefault="006C03F8" w:rsidP="006C03F8">
      <w:pPr>
        <w:widowControl w:val="0"/>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 xml:space="preserve">Behaviour problems </w:t>
      </w:r>
      <w:r>
        <w:rPr>
          <w:rFonts w:asciiTheme="majorHAnsi" w:hAnsiTheme="majorHAnsi" w:cs="Times New Roman"/>
          <w:lang w:val="en-US"/>
        </w:rPr>
        <w:t xml:space="preserve">can </w:t>
      </w:r>
      <w:r w:rsidRPr="009B77FD">
        <w:rPr>
          <w:rFonts w:asciiTheme="majorHAnsi" w:hAnsiTheme="majorHAnsi" w:cs="Times New Roman"/>
          <w:lang w:val="en-US"/>
        </w:rPr>
        <w:t>occur in school and these can interfere</w:t>
      </w:r>
      <w:r>
        <w:rPr>
          <w:rFonts w:asciiTheme="majorHAnsi" w:hAnsiTheme="majorHAnsi" w:cs="Times New Roman"/>
          <w:lang w:val="en-US"/>
        </w:rPr>
        <w:t xml:space="preserve"> </w:t>
      </w:r>
      <w:r w:rsidRPr="009B77FD">
        <w:rPr>
          <w:rFonts w:asciiTheme="majorHAnsi" w:hAnsiTheme="majorHAnsi" w:cs="Times New Roman"/>
          <w:lang w:val="en-US"/>
        </w:rPr>
        <w:t xml:space="preserve">with learning. </w:t>
      </w:r>
      <w:r w:rsidR="00FA40F2" w:rsidRPr="009B77FD">
        <w:rPr>
          <w:rFonts w:asciiTheme="majorHAnsi" w:hAnsiTheme="majorHAnsi" w:cs="Times New Roman"/>
          <w:lang w:val="en-US"/>
        </w:rPr>
        <w:t xml:space="preserve">In some schools, dogs are making a difference in the behaviour of </w:t>
      </w:r>
      <w:r w:rsidR="00FA40F2">
        <w:rPr>
          <w:rFonts w:asciiTheme="majorHAnsi" w:hAnsiTheme="majorHAnsi" w:cs="Times New Roman"/>
          <w:lang w:val="en-US"/>
        </w:rPr>
        <w:t xml:space="preserve">pupils. </w:t>
      </w:r>
      <w:r>
        <w:rPr>
          <w:rFonts w:asciiTheme="majorHAnsi" w:hAnsiTheme="majorHAnsi" w:cs="Times New Roman"/>
          <w:lang w:val="en-US"/>
        </w:rPr>
        <w:t>Pupils</w:t>
      </w:r>
      <w:r w:rsidRPr="009B77FD">
        <w:rPr>
          <w:rFonts w:asciiTheme="majorHAnsi" w:hAnsiTheme="majorHAnsi" w:cs="Times New Roman"/>
          <w:lang w:val="en-US"/>
        </w:rPr>
        <w:t xml:space="preserve"> can identify with animals, and with empathy for the dog, can better understand how</w:t>
      </w:r>
      <w:r>
        <w:rPr>
          <w:rFonts w:asciiTheme="majorHAnsi" w:hAnsiTheme="majorHAnsi" w:cs="Times New Roman"/>
          <w:lang w:val="en-US"/>
        </w:rPr>
        <w:t xml:space="preserve"> </w:t>
      </w:r>
      <w:r w:rsidRPr="009B77FD">
        <w:rPr>
          <w:rFonts w:asciiTheme="majorHAnsi" w:hAnsiTheme="majorHAnsi" w:cs="Times New Roman"/>
          <w:lang w:val="en-US"/>
        </w:rPr>
        <w:t>classmates may feel</w:t>
      </w:r>
      <w:r>
        <w:rPr>
          <w:rFonts w:asciiTheme="majorHAnsi" w:hAnsiTheme="majorHAnsi" w:cs="Times New Roman"/>
          <w:lang w:val="en-US"/>
        </w:rPr>
        <w:t>.</w:t>
      </w:r>
      <w:r w:rsidRPr="006C03F8">
        <w:rPr>
          <w:rFonts w:asciiTheme="majorHAnsi" w:hAnsiTheme="majorHAnsi" w:cs="Times New Roman"/>
          <w:lang w:val="en-US"/>
        </w:rPr>
        <w:t xml:space="preserve"> </w:t>
      </w:r>
    </w:p>
    <w:p w14:paraId="2B7E6B3D" w14:textId="77777777" w:rsidR="006C03F8" w:rsidRDefault="006C03F8" w:rsidP="006C03F8">
      <w:pPr>
        <w:widowControl w:val="0"/>
        <w:autoSpaceDE w:val="0"/>
        <w:autoSpaceDN w:val="0"/>
        <w:adjustRightInd w:val="0"/>
        <w:jc w:val="both"/>
        <w:rPr>
          <w:rFonts w:asciiTheme="majorHAnsi" w:hAnsiTheme="majorHAnsi" w:cs="Times New Roman"/>
          <w:lang w:val="en-US"/>
        </w:rPr>
      </w:pPr>
    </w:p>
    <w:p w14:paraId="14BA3CF8" w14:textId="027B6328" w:rsidR="006C03F8" w:rsidRDefault="006C03F8" w:rsidP="006C03F8">
      <w:pPr>
        <w:widowControl w:val="0"/>
        <w:autoSpaceDE w:val="0"/>
        <w:autoSpaceDN w:val="0"/>
        <w:adjustRightInd w:val="0"/>
        <w:jc w:val="both"/>
        <w:rPr>
          <w:rFonts w:asciiTheme="majorHAnsi" w:hAnsiTheme="majorHAnsi" w:cs="Times New Roman"/>
          <w:lang w:val="en-US"/>
        </w:rPr>
      </w:pPr>
      <w:r>
        <w:rPr>
          <w:rFonts w:asciiTheme="majorHAnsi" w:hAnsiTheme="majorHAnsi" w:cs="Times New Roman"/>
          <w:lang w:val="en-US"/>
        </w:rPr>
        <w:t xml:space="preserve">Researchers report that </w:t>
      </w:r>
      <w:r w:rsidR="00FA40F2" w:rsidRPr="009B77FD">
        <w:rPr>
          <w:rFonts w:asciiTheme="majorHAnsi" w:hAnsiTheme="majorHAnsi" w:cs="Times New Roman"/>
          <w:lang w:val="en-US"/>
        </w:rPr>
        <w:t>violent behaviour in participating students declined by 55%,</w:t>
      </w:r>
      <w:r w:rsidR="00FA40F2">
        <w:rPr>
          <w:rFonts w:asciiTheme="majorHAnsi" w:hAnsiTheme="majorHAnsi" w:cs="Times New Roman"/>
          <w:lang w:val="en-US"/>
        </w:rPr>
        <w:t xml:space="preserve"> </w:t>
      </w:r>
      <w:r w:rsidR="00FA40F2" w:rsidRPr="009B77FD">
        <w:rPr>
          <w:rFonts w:asciiTheme="majorHAnsi" w:hAnsiTheme="majorHAnsi" w:cs="Times New Roman"/>
          <w:lang w:val="en-US"/>
        </w:rPr>
        <w:t xml:space="preserve">and general aggression went down </w:t>
      </w:r>
      <w:r>
        <w:rPr>
          <w:rFonts w:asciiTheme="majorHAnsi" w:hAnsiTheme="majorHAnsi" w:cs="Times New Roman"/>
          <w:lang w:val="en-US"/>
        </w:rPr>
        <w:t xml:space="preserve">by </w:t>
      </w:r>
      <w:r w:rsidR="00FA40F2" w:rsidRPr="009B77FD">
        <w:rPr>
          <w:rFonts w:asciiTheme="majorHAnsi" w:hAnsiTheme="majorHAnsi" w:cs="Times New Roman"/>
          <w:lang w:val="en-US"/>
        </w:rPr>
        <w:t xml:space="preserve">62%. </w:t>
      </w:r>
      <w:r w:rsidRPr="009B77FD">
        <w:rPr>
          <w:rFonts w:asciiTheme="majorHAnsi" w:hAnsiTheme="majorHAnsi" w:cs="Times New Roman"/>
          <w:lang w:val="en-US"/>
        </w:rPr>
        <w:t xml:space="preserve">Students’ behaviour </w:t>
      </w:r>
      <w:r>
        <w:rPr>
          <w:rFonts w:asciiTheme="majorHAnsi" w:hAnsiTheme="majorHAnsi" w:cs="Times New Roman"/>
          <w:lang w:val="en-US"/>
        </w:rPr>
        <w:t xml:space="preserve">also </w:t>
      </w:r>
      <w:r w:rsidRPr="009B77FD">
        <w:rPr>
          <w:rFonts w:asciiTheme="majorHAnsi" w:hAnsiTheme="majorHAnsi" w:cs="Times New Roman"/>
          <w:lang w:val="en-US"/>
        </w:rPr>
        <w:t>improved toward teachers, and</w:t>
      </w:r>
      <w:r>
        <w:rPr>
          <w:rFonts w:asciiTheme="majorHAnsi" w:hAnsiTheme="majorHAnsi" w:cs="Times New Roman"/>
          <w:lang w:val="en-US"/>
        </w:rPr>
        <w:t xml:space="preserve"> </w:t>
      </w:r>
      <w:r w:rsidRPr="009B77FD">
        <w:rPr>
          <w:rFonts w:asciiTheme="majorHAnsi" w:hAnsiTheme="majorHAnsi" w:cs="Times New Roman"/>
          <w:lang w:val="en-US"/>
        </w:rPr>
        <w:t>students showed more confidence and responsibility. Additionally, parents reported that</w:t>
      </w:r>
      <w:r>
        <w:rPr>
          <w:rFonts w:asciiTheme="majorHAnsi" w:hAnsiTheme="majorHAnsi" w:cs="Times New Roman"/>
          <w:lang w:val="en-US"/>
        </w:rPr>
        <w:t xml:space="preserve"> </w:t>
      </w:r>
      <w:r w:rsidRPr="009B77FD">
        <w:rPr>
          <w:rFonts w:asciiTheme="majorHAnsi" w:hAnsiTheme="majorHAnsi" w:cs="Times New Roman"/>
          <w:lang w:val="en-US"/>
        </w:rPr>
        <w:t>children seemed more interested in school as a result of having a dog at school.</w:t>
      </w:r>
      <w:r w:rsidRPr="006C03F8">
        <w:rPr>
          <w:rFonts w:asciiTheme="majorHAnsi" w:hAnsiTheme="majorHAnsi" w:cs="Times New Roman"/>
          <w:lang w:val="en-US"/>
        </w:rPr>
        <w:t xml:space="preserve"> </w:t>
      </w:r>
    </w:p>
    <w:p w14:paraId="6BBC1BA6" w14:textId="77777777" w:rsidR="00FA40F2" w:rsidRDefault="00FA40F2" w:rsidP="006C03F8">
      <w:pPr>
        <w:widowControl w:val="0"/>
        <w:autoSpaceDE w:val="0"/>
        <w:autoSpaceDN w:val="0"/>
        <w:adjustRightInd w:val="0"/>
        <w:jc w:val="both"/>
        <w:rPr>
          <w:rFonts w:asciiTheme="majorHAnsi" w:hAnsiTheme="majorHAnsi" w:cs="Times New Roman"/>
          <w:lang w:val="en-US"/>
        </w:rPr>
      </w:pPr>
    </w:p>
    <w:p w14:paraId="2A7DB07C" w14:textId="77777777" w:rsidR="00FA40F2" w:rsidRPr="009D616A" w:rsidRDefault="00FA40F2" w:rsidP="006C03F8">
      <w:pPr>
        <w:widowControl w:val="0"/>
        <w:autoSpaceDE w:val="0"/>
        <w:autoSpaceDN w:val="0"/>
        <w:adjustRightInd w:val="0"/>
        <w:jc w:val="both"/>
        <w:rPr>
          <w:rFonts w:asciiTheme="majorHAnsi" w:hAnsiTheme="majorHAnsi" w:cs="Times New Roman"/>
          <w:b/>
          <w:lang w:val="en-US"/>
        </w:rPr>
      </w:pPr>
      <w:r w:rsidRPr="009D616A">
        <w:rPr>
          <w:rFonts w:asciiTheme="majorHAnsi" w:hAnsiTheme="majorHAnsi" w:cs="Times New Roman"/>
          <w:b/>
          <w:lang w:val="en-US"/>
        </w:rPr>
        <w:t>Attendance:</w:t>
      </w:r>
    </w:p>
    <w:p w14:paraId="32E83E38" w14:textId="77777777" w:rsidR="00FA40F2" w:rsidRPr="009B77FD" w:rsidRDefault="00FA40F2" w:rsidP="006C03F8">
      <w:pPr>
        <w:widowControl w:val="0"/>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Case study: Mandy was a student with poor attendance and truancy. Mandy was encouraged back</w:t>
      </w:r>
      <w:r>
        <w:rPr>
          <w:rFonts w:asciiTheme="majorHAnsi" w:hAnsiTheme="majorHAnsi" w:cs="Times New Roman"/>
          <w:lang w:val="en-US"/>
        </w:rPr>
        <w:t xml:space="preserve"> </w:t>
      </w:r>
      <w:r w:rsidRPr="009B77FD">
        <w:rPr>
          <w:rFonts w:asciiTheme="majorHAnsi" w:hAnsiTheme="majorHAnsi" w:cs="Times New Roman"/>
          <w:lang w:val="en-US"/>
        </w:rPr>
        <w:t>into school using caring for River, a dog, as an incentive. By telling Mandy that “if she didn’t come to</w:t>
      </w:r>
      <w:r>
        <w:rPr>
          <w:rFonts w:asciiTheme="majorHAnsi" w:hAnsiTheme="majorHAnsi" w:cs="Times New Roman"/>
          <w:lang w:val="en-US"/>
        </w:rPr>
        <w:t xml:space="preserve"> </w:t>
      </w:r>
      <w:r w:rsidRPr="009B77FD">
        <w:rPr>
          <w:rFonts w:asciiTheme="majorHAnsi" w:hAnsiTheme="majorHAnsi" w:cs="Times New Roman"/>
          <w:lang w:val="en-US"/>
        </w:rPr>
        <w:t>school to care for him, he wouldn’t get walks, water or love,” Mandy came to school almost everyday for the rest of the year, only missing two days.</w:t>
      </w:r>
    </w:p>
    <w:p w14:paraId="12A7B487" w14:textId="77777777" w:rsidR="00FA40F2" w:rsidRDefault="00FA40F2" w:rsidP="006C03F8">
      <w:pPr>
        <w:widowControl w:val="0"/>
        <w:autoSpaceDE w:val="0"/>
        <w:autoSpaceDN w:val="0"/>
        <w:adjustRightInd w:val="0"/>
        <w:jc w:val="both"/>
        <w:rPr>
          <w:rFonts w:asciiTheme="majorHAnsi" w:hAnsiTheme="majorHAnsi" w:cs="Times New Roman"/>
          <w:lang w:val="en-US"/>
        </w:rPr>
      </w:pPr>
    </w:p>
    <w:p w14:paraId="46C54BC6" w14:textId="77777777" w:rsidR="00FA40F2" w:rsidRPr="009D616A" w:rsidRDefault="00FA40F2" w:rsidP="006C03F8">
      <w:pPr>
        <w:widowControl w:val="0"/>
        <w:autoSpaceDE w:val="0"/>
        <w:autoSpaceDN w:val="0"/>
        <w:adjustRightInd w:val="0"/>
        <w:jc w:val="both"/>
        <w:rPr>
          <w:rFonts w:asciiTheme="majorHAnsi" w:hAnsiTheme="majorHAnsi" w:cs="Times New Roman"/>
          <w:b/>
          <w:lang w:val="en-US"/>
        </w:rPr>
      </w:pPr>
      <w:r w:rsidRPr="009D616A">
        <w:rPr>
          <w:rFonts w:asciiTheme="majorHAnsi" w:hAnsiTheme="majorHAnsi" w:cs="Times New Roman"/>
          <w:b/>
          <w:lang w:val="en-US"/>
        </w:rPr>
        <w:t>Education:</w:t>
      </w:r>
    </w:p>
    <w:p w14:paraId="19F8D5A1" w14:textId="61B50D39" w:rsidR="00FA40F2" w:rsidRDefault="00FA40F2" w:rsidP="006C03F8">
      <w:pPr>
        <w:widowControl w:val="0"/>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 xml:space="preserve">Reading programmes with dogs are doing wonders for some </w:t>
      </w:r>
      <w:r>
        <w:rPr>
          <w:rFonts w:asciiTheme="majorHAnsi" w:hAnsiTheme="majorHAnsi" w:cs="Times New Roman"/>
          <w:lang w:val="en-US"/>
        </w:rPr>
        <w:t xml:space="preserve">students. Children who might be </w:t>
      </w:r>
      <w:r w:rsidRPr="009B77FD">
        <w:rPr>
          <w:rFonts w:asciiTheme="majorHAnsi" w:hAnsiTheme="majorHAnsi" w:cs="Times New Roman"/>
          <w:lang w:val="en-US"/>
        </w:rPr>
        <w:t xml:space="preserve">embarrassed to read aloud to the class or even adults are likely to be less scared to read to a dog. </w:t>
      </w:r>
      <w:r w:rsidRPr="009D616A">
        <w:rPr>
          <w:rFonts w:asciiTheme="majorHAnsi" w:hAnsiTheme="majorHAnsi" w:cs="Times New Roman"/>
          <w:i/>
          <w:lang w:val="en-US"/>
        </w:rPr>
        <w:t>“It might be less stressful for a child to read aloud to a dog than to a teacher or a peer. After all, a dog won’t judge or correct you.”</w:t>
      </w:r>
      <w:r w:rsidRPr="009B77FD">
        <w:rPr>
          <w:rFonts w:asciiTheme="majorHAnsi" w:hAnsiTheme="majorHAnsi" w:cs="Times New Roman"/>
          <w:lang w:val="en-US"/>
        </w:rPr>
        <w:t xml:space="preserve"> Dogs are used to encourage struggling readers to practise reading</w:t>
      </w:r>
      <w:r>
        <w:rPr>
          <w:rFonts w:asciiTheme="majorHAnsi" w:hAnsiTheme="majorHAnsi" w:cs="Times New Roman"/>
          <w:lang w:val="en-US"/>
        </w:rPr>
        <w:t xml:space="preserve"> </w:t>
      </w:r>
      <w:r w:rsidR="00C409B5">
        <w:rPr>
          <w:rFonts w:asciiTheme="majorHAnsi" w:hAnsiTheme="majorHAnsi" w:cs="Times New Roman"/>
          <w:lang w:val="en-US"/>
        </w:rPr>
        <w:t>aloud. With the presence of a calm and well-trained dog,</w:t>
      </w:r>
      <w:r w:rsidRPr="009B77FD">
        <w:rPr>
          <w:rFonts w:asciiTheme="majorHAnsi" w:hAnsiTheme="majorHAnsi" w:cs="Times New Roman"/>
          <w:lang w:val="en-US"/>
        </w:rPr>
        <w:t xml:space="preserve"> students find social support and peer</w:t>
      </w:r>
      <w:r>
        <w:rPr>
          <w:rFonts w:asciiTheme="majorHAnsi" w:hAnsiTheme="majorHAnsi" w:cs="Times New Roman"/>
          <w:lang w:val="en-US"/>
        </w:rPr>
        <w:t xml:space="preserve"> </w:t>
      </w:r>
      <w:r w:rsidRPr="009B77FD">
        <w:rPr>
          <w:rFonts w:asciiTheme="majorHAnsi" w:hAnsiTheme="majorHAnsi" w:cs="Times New Roman"/>
          <w:lang w:val="en-US"/>
        </w:rPr>
        <w:t>interaction.</w:t>
      </w:r>
      <w:r>
        <w:rPr>
          <w:rFonts w:asciiTheme="majorHAnsi" w:hAnsiTheme="majorHAnsi" w:cs="Times New Roman"/>
          <w:lang w:val="en-US"/>
        </w:rPr>
        <w:t xml:space="preserve"> </w:t>
      </w:r>
      <w:r w:rsidRPr="009B77FD">
        <w:rPr>
          <w:rFonts w:asciiTheme="majorHAnsi" w:hAnsiTheme="majorHAnsi" w:cs="Times New Roman"/>
          <w:lang w:val="en-US"/>
        </w:rPr>
        <w:t>Dogs are incredibly calm and happy to have student</w:t>
      </w:r>
      <w:r w:rsidR="00DE6178">
        <w:rPr>
          <w:rFonts w:asciiTheme="majorHAnsi" w:hAnsiTheme="majorHAnsi" w:cs="Times New Roman"/>
          <w:lang w:val="en-US"/>
        </w:rPr>
        <w:t>s</w:t>
      </w:r>
      <w:r w:rsidRPr="009B77FD">
        <w:rPr>
          <w:rFonts w:asciiTheme="majorHAnsi" w:hAnsiTheme="majorHAnsi" w:cs="Times New Roman"/>
          <w:lang w:val="en-US"/>
        </w:rPr>
        <w:t xml:space="preserve"> read to them or join a group of children in the</w:t>
      </w:r>
      <w:r>
        <w:rPr>
          <w:rFonts w:asciiTheme="majorHAnsi" w:hAnsiTheme="majorHAnsi" w:cs="Times New Roman"/>
          <w:lang w:val="en-US"/>
        </w:rPr>
        <w:t xml:space="preserve"> </w:t>
      </w:r>
      <w:r w:rsidRPr="009B77FD">
        <w:rPr>
          <w:rFonts w:asciiTheme="majorHAnsi" w:hAnsiTheme="majorHAnsi" w:cs="Times New Roman"/>
          <w:lang w:val="en-US"/>
        </w:rPr>
        <w:t>library whilst they are having a book reading session. Dogs give unconditional acceptance, as they</w:t>
      </w:r>
      <w:r>
        <w:rPr>
          <w:rFonts w:asciiTheme="majorHAnsi" w:hAnsiTheme="majorHAnsi" w:cs="Times New Roman"/>
          <w:lang w:val="en-US"/>
        </w:rPr>
        <w:t xml:space="preserve"> </w:t>
      </w:r>
      <w:r w:rsidRPr="009B77FD">
        <w:rPr>
          <w:rFonts w:asciiTheme="majorHAnsi" w:hAnsiTheme="majorHAnsi" w:cs="Times New Roman"/>
          <w:lang w:val="en-US"/>
        </w:rPr>
        <w:t xml:space="preserve">are non-judgmental, which is especially crucial </w:t>
      </w:r>
      <w:r w:rsidRPr="009B77FD">
        <w:rPr>
          <w:rFonts w:asciiTheme="majorHAnsi" w:hAnsiTheme="majorHAnsi" w:cs="Times New Roman"/>
          <w:lang w:val="en-US"/>
        </w:rPr>
        <w:lastRenderedPageBreak/>
        <w:t>to strugg</w:t>
      </w:r>
      <w:r w:rsidR="00DE6178">
        <w:rPr>
          <w:rFonts w:asciiTheme="majorHAnsi" w:hAnsiTheme="majorHAnsi" w:cs="Times New Roman"/>
          <w:lang w:val="en-US"/>
        </w:rPr>
        <w:t>ling, emerging readers. The dogs</w:t>
      </w:r>
      <w:r w:rsidRPr="009B77FD">
        <w:rPr>
          <w:rFonts w:asciiTheme="majorHAnsi" w:hAnsiTheme="majorHAnsi" w:cs="Times New Roman"/>
          <w:lang w:val="en-US"/>
        </w:rPr>
        <w:t xml:space="preserve"> also</w:t>
      </w:r>
      <w:r>
        <w:rPr>
          <w:rFonts w:asciiTheme="majorHAnsi" w:hAnsiTheme="majorHAnsi" w:cs="Times New Roman"/>
          <w:lang w:val="en-US"/>
        </w:rPr>
        <w:t xml:space="preserve"> </w:t>
      </w:r>
      <w:r w:rsidRPr="009B77FD">
        <w:rPr>
          <w:rFonts w:asciiTheme="majorHAnsi" w:hAnsiTheme="majorHAnsi" w:cs="Times New Roman"/>
          <w:lang w:val="en-US"/>
        </w:rPr>
        <w:t>provide confidence to children as they do not make fun of them whe</w:t>
      </w:r>
      <w:r>
        <w:rPr>
          <w:rFonts w:asciiTheme="majorHAnsi" w:hAnsiTheme="majorHAnsi" w:cs="Times New Roman"/>
          <w:lang w:val="en-US"/>
        </w:rPr>
        <w:t xml:space="preserve">n they read, but above all they </w:t>
      </w:r>
      <w:r w:rsidRPr="009B77FD">
        <w:rPr>
          <w:rFonts w:asciiTheme="majorHAnsi" w:hAnsiTheme="majorHAnsi" w:cs="Times New Roman"/>
          <w:lang w:val="en-US"/>
        </w:rPr>
        <w:t xml:space="preserve">make amazing listeners, providing the children with a sense of comfort and love. </w:t>
      </w:r>
    </w:p>
    <w:p w14:paraId="7A284E23" w14:textId="77777777" w:rsidR="00FA40F2" w:rsidRDefault="00FA40F2" w:rsidP="006C03F8">
      <w:pPr>
        <w:widowControl w:val="0"/>
        <w:autoSpaceDE w:val="0"/>
        <w:autoSpaceDN w:val="0"/>
        <w:adjustRightInd w:val="0"/>
        <w:jc w:val="both"/>
        <w:rPr>
          <w:rFonts w:asciiTheme="majorHAnsi" w:hAnsiTheme="majorHAnsi" w:cs="Times New Roman"/>
          <w:lang w:val="en-US"/>
        </w:rPr>
      </w:pPr>
    </w:p>
    <w:p w14:paraId="774A8DF2" w14:textId="77777777" w:rsidR="00FA40F2" w:rsidRPr="009B77FD" w:rsidRDefault="00FA40F2" w:rsidP="006C03F8">
      <w:pPr>
        <w:widowControl w:val="0"/>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Research has</w:t>
      </w:r>
      <w:r>
        <w:rPr>
          <w:rFonts w:asciiTheme="majorHAnsi" w:hAnsiTheme="majorHAnsi" w:cs="Times New Roman"/>
          <w:lang w:val="en-US"/>
        </w:rPr>
        <w:t xml:space="preserve"> </w:t>
      </w:r>
      <w:r w:rsidRPr="009B77FD">
        <w:rPr>
          <w:rFonts w:asciiTheme="majorHAnsi" w:hAnsiTheme="majorHAnsi" w:cs="Times New Roman"/>
          <w:lang w:val="en-US"/>
        </w:rPr>
        <w:t>proved that students who read to dogs show an increase in reading levels, word recognition, a</w:t>
      </w:r>
      <w:r>
        <w:rPr>
          <w:rFonts w:asciiTheme="majorHAnsi" w:hAnsiTheme="majorHAnsi" w:cs="Times New Roman"/>
          <w:lang w:val="en-US"/>
        </w:rPr>
        <w:t xml:space="preserve"> </w:t>
      </w:r>
      <w:r w:rsidRPr="009B77FD">
        <w:rPr>
          <w:rFonts w:asciiTheme="majorHAnsi" w:hAnsiTheme="majorHAnsi" w:cs="Times New Roman"/>
          <w:lang w:val="en-US"/>
        </w:rPr>
        <w:t>higher desire to read and writ</w:t>
      </w:r>
      <w:r>
        <w:rPr>
          <w:rFonts w:asciiTheme="majorHAnsi" w:hAnsiTheme="majorHAnsi" w:cs="Times New Roman"/>
          <w:lang w:val="en-US"/>
        </w:rPr>
        <w:t xml:space="preserve">e, and an increase in intra and </w:t>
      </w:r>
      <w:r w:rsidRPr="009B77FD">
        <w:rPr>
          <w:rFonts w:asciiTheme="majorHAnsi" w:hAnsiTheme="majorHAnsi" w:cs="Times New Roman"/>
          <w:lang w:val="en-US"/>
        </w:rPr>
        <w:t>interpersonal skills among the students</w:t>
      </w:r>
      <w:r>
        <w:rPr>
          <w:rFonts w:asciiTheme="majorHAnsi" w:hAnsiTheme="majorHAnsi" w:cs="Times New Roman"/>
          <w:lang w:val="en-US"/>
        </w:rPr>
        <w:t xml:space="preserve"> </w:t>
      </w:r>
      <w:r w:rsidRPr="009B77FD">
        <w:rPr>
          <w:rFonts w:asciiTheme="majorHAnsi" w:hAnsiTheme="majorHAnsi" w:cs="Times New Roman"/>
          <w:lang w:val="en-US"/>
        </w:rPr>
        <w:t>they mix with.</w:t>
      </w:r>
    </w:p>
    <w:p w14:paraId="02347939" w14:textId="77777777" w:rsidR="00FA40F2" w:rsidRDefault="00FA40F2" w:rsidP="006C03F8">
      <w:pPr>
        <w:widowControl w:val="0"/>
        <w:autoSpaceDE w:val="0"/>
        <w:autoSpaceDN w:val="0"/>
        <w:adjustRightInd w:val="0"/>
        <w:jc w:val="both"/>
        <w:rPr>
          <w:rFonts w:asciiTheme="majorHAnsi" w:hAnsiTheme="majorHAnsi" w:cs="Times New Roman"/>
          <w:lang w:val="en-US"/>
        </w:rPr>
      </w:pPr>
    </w:p>
    <w:p w14:paraId="321B405F" w14:textId="77777777" w:rsidR="00FA40F2" w:rsidRPr="009D616A" w:rsidRDefault="00FA40F2" w:rsidP="006C03F8">
      <w:pPr>
        <w:widowControl w:val="0"/>
        <w:autoSpaceDE w:val="0"/>
        <w:autoSpaceDN w:val="0"/>
        <w:adjustRightInd w:val="0"/>
        <w:jc w:val="both"/>
        <w:rPr>
          <w:rFonts w:asciiTheme="majorHAnsi" w:hAnsiTheme="majorHAnsi" w:cs="Times New Roman"/>
          <w:b/>
          <w:lang w:val="en-US"/>
        </w:rPr>
      </w:pPr>
      <w:r w:rsidRPr="009D616A">
        <w:rPr>
          <w:rFonts w:asciiTheme="majorHAnsi" w:hAnsiTheme="majorHAnsi" w:cs="Times New Roman"/>
          <w:b/>
          <w:lang w:val="en-US"/>
        </w:rPr>
        <w:t>Social Development:</w:t>
      </w:r>
    </w:p>
    <w:p w14:paraId="3F9D499D" w14:textId="77777777" w:rsidR="006C03F8" w:rsidRDefault="00FA40F2" w:rsidP="006C03F8">
      <w:pPr>
        <w:widowControl w:val="0"/>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Dogs in school offer an opportunity for improving social development.</w:t>
      </w:r>
      <w:r>
        <w:rPr>
          <w:rFonts w:asciiTheme="majorHAnsi" w:hAnsiTheme="majorHAnsi" w:cs="Times New Roman"/>
          <w:lang w:val="en-US"/>
        </w:rPr>
        <w:t xml:space="preserve"> They are especially useful for</w:t>
      </w:r>
      <w:r w:rsidR="006C03F8">
        <w:rPr>
          <w:rFonts w:asciiTheme="majorHAnsi" w:hAnsiTheme="majorHAnsi" w:cs="Times New Roman"/>
          <w:lang w:val="en-US"/>
        </w:rPr>
        <w:t xml:space="preserve"> </w:t>
      </w:r>
      <w:r w:rsidRPr="009B77FD">
        <w:rPr>
          <w:rFonts w:asciiTheme="majorHAnsi" w:hAnsiTheme="majorHAnsi" w:cs="Times New Roman"/>
          <w:lang w:val="en-US"/>
        </w:rPr>
        <w:t>teaching students social skills and responsibility. Specifically, schools are using dogs to help students build self-esteem; learn about positive and negative reinforcement, responsibility, and</w:t>
      </w:r>
      <w:r>
        <w:rPr>
          <w:rFonts w:asciiTheme="majorHAnsi" w:hAnsiTheme="majorHAnsi" w:cs="Times New Roman"/>
          <w:lang w:val="en-US"/>
        </w:rPr>
        <w:t xml:space="preserve"> </w:t>
      </w:r>
      <w:r w:rsidR="006C03F8">
        <w:rPr>
          <w:rFonts w:asciiTheme="majorHAnsi" w:hAnsiTheme="majorHAnsi" w:cs="Times New Roman"/>
          <w:lang w:val="en-US"/>
        </w:rPr>
        <w:t>boundaries. S</w:t>
      </w:r>
      <w:r w:rsidRPr="009B77FD">
        <w:rPr>
          <w:rFonts w:asciiTheme="majorHAnsi" w:hAnsiTheme="majorHAnsi" w:cs="Times New Roman"/>
          <w:lang w:val="en-US"/>
        </w:rPr>
        <w:t>tudents use dogs to help communicate, teach kindness, and empower students.</w:t>
      </w:r>
      <w:r>
        <w:rPr>
          <w:rFonts w:asciiTheme="majorHAnsi" w:hAnsiTheme="majorHAnsi" w:cs="Times New Roman"/>
          <w:lang w:val="en-US"/>
        </w:rPr>
        <w:t xml:space="preserve"> </w:t>
      </w:r>
      <w:r w:rsidRPr="009B77FD">
        <w:rPr>
          <w:rFonts w:asciiTheme="majorHAnsi" w:hAnsiTheme="majorHAnsi" w:cs="Times New Roman"/>
          <w:lang w:val="en-US"/>
        </w:rPr>
        <w:t>With a dog in school, students have the opportunity to learn how to care for the animal. This</w:t>
      </w:r>
      <w:r>
        <w:rPr>
          <w:rFonts w:asciiTheme="majorHAnsi" w:hAnsiTheme="majorHAnsi" w:cs="Times New Roman"/>
          <w:lang w:val="en-US"/>
        </w:rPr>
        <w:t xml:space="preserve"> </w:t>
      </w:r>
      <w:r w:rsidRPr="009B77FD">
        <w:rPr>
          <w:rFonts w:asciiTheme="majorHAnsi" w:hAnsiTheme="majorHAnsi" w:cs="Times New Roman"/>
          <w:lang w:val="en-US"/>
        </w:rPr>
        <w:t xml:space="preserve">includes walking and grooming. </w:t>
      </w:r>
    </w:p>
    <w:p w14:paraId="64312941" w14:textId="77777777" w:rsidR="006C03F8" w:rsidRDefault="006C03F8" w:rsidP="006C03F8">
      <w:pPr>
        <w:widowControl w:val="0"/>
        <w:autoSpaceDE w:val="0"/>
        <w:autoSpaceDN w:val="0"/>
        <w:adjustRightInd w:val="0"/>
        <w:jc w:val="both"/>
        <w:rPr>
          <w:rFonts w:asciiTheme="majorHAnsi" w:hAnsiTheme="majorHAnsi" w:cs="Times New Roman"/>
          <w:lang w:val="en-US"/>
        </w:rPr>
      </w:pPr>
    </w:p>
    <w:p w14:paraId="5A814CFC" w14:textId="101DD997" w:rsidR="00FA40F2" w:rsidRPr="009B77FD" w:rsidRDefault="00FA40F2" w:rsidP="006C03F8">
      <w:pPr>
        <w:widowControl w:val="0"/>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Researchers report that involving students in the daily care of</w:t>
      </w:r>
      <w:r>
        <w:rPr>
          <w:rFonts w:asciiTheme="majorHAnsi" w:hAnsiTheme="majorHAnsi" w:cs="Times New Roman"/>
          <w:lang w:val="en-US"/>
        </w:rPr>
        <w:t xml:space="preserve"> </w:t>
      </w:r>
      <w:r w:rsidRPr="009B77FD">
        <w:rPr>
          <w:rFonts w:asciiTheme="majorHAnsi" w:hAnsiTheme="majorHAnsi" w:cs="Times New Roman"/>
          <w:lang w:val="en-US"/>
        </w:rPr>
        <w:t>classroom dogs is a positive experience, promoting their own daily care. The students also learn</w:t>
      </w:r>
      <w:r>
        <w:rPr>
          <w:rFonts w:asciiTheme="majorHAnsi" w:hAnsiTheme="majorHAnsi" w:cs="Times New Roman"/>
          <w:lang w:val="en-US"/>
        </w:rPr>
        <w:t xml:space="preserve"> </w:t>
      </w:r>
      <w:r w:rsidRPr="009B77FD">
        <w:rPr>
          <w:rFonts w:asciiTheme="majorHAnsi" w:hAnsiTheme="majorHAnsi" w:cs="Times New Roman"/>
          <w:lang w:val="en-US"/>
        </w:rPr>
        <w:t>about responsibility, caring, and sharing when helping each other take care of a dog at school.</w:t>
      </w:r>
    </w:p>
    <w:p w14:paraId="2D73538A" w14:textId="77777777" w:rsidR="00FA40F2" w:rsidRDefault="00FA40F2" w:rsidP="006C03F8">
      <w:pPr>
        <w:widowControl w:val="0"/>
        <w:autoSpaceDE w:val="0"/>
        <w:autoSpaceDN w:val="0"/>
        <w:adjustRightInd w:val="0"/>
        <w:jc w:val="both"/>
        <w:rPr>
          <w:rFonts w:asciiTheme="majorHAnsi" w:hAnsiTheme="majorHAnsi" w:cs="Times New Roman"/>
          <w:b/>
          <w:lang w:val="en-US"/>
        </w:rPr>
      </w:pPr>
    </w:p>
    <w:p w14:paraId="3C588F81" w14:textId="77777777" w:rsidR="00FA40F2" w:rsidRPr="009D616A" w:rsidRDefault="00FA40F2" w:rsidP="006C03F8">
      <w:pPr>
        <w:widowControl w:val="0"/>
        <w:autoSpaceDE w:val="0"/>
        <w:autoSpaceDN w:val="0"/>
        <w:adjustRightInd w:val="0"/>
        <w:jc w:val="both"/>
        <w:rPr>
          <w:rFonts w:asciiTheme="majorHAnsi" w:hAnsiTheme="majorHAnsi" w:cs="Times New Roman"/>
          <w:b/>
          <w:lang w:val="en-US"/>
        </w:rPr>
      </w:pPr>
      <w:r w:rsidRPr="009D616A">
        <w:rPr>
          <w:rFonts w:asciiTheme="majorHAnsi" w:hAnsiTheme="majorHAnsi" w:cs="Times New Roman"/>
          <w:b/>
          <w:lang w:val="en-US"/>
        </w:rPr>
        <w:t>As a reward:</w:t>
      </w:r>
    </w:p>
    <w:p w14:paraId="2C860E72" w14:textId="77777777" w:rsidR="00FA40F2" w:rsidRPr="009B77FD" w:rsidRDefault="00FA40F2" w:rsidP="006C03F8">
      <w:pPr>
        <w:widowControl w:val="0"/>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 xml:space="preserve">Dogs will be gentle and loving, but at the same time full of fun </w:t>
      </w:r>
      <w:r>
        <w:rPr>
          <w:rFonts w:asciiTheme="majorHAnsi" w:hAnsiTheme="majorHAnsi" w:cs="Times New Roman"/>
          <w:lang w:val="en-US"/>
        </w:rPr>
        <w:t xml:space="preserve">and enjoyment for the students. </w:t>
      </w:r>
      <w:r w:rsidRPr="009B77FD">
        <w:rPr>
          <w:rFonts w:asciiTheme="majorHAnsi" w:hAnsiTheme="majorHAnsi" w:cs="Times New Roman"/>
          <w:lang w:val="en-US"/>
        </w:rPr>
        <w:t>Those students who have performed incredibly well during the week or those who have made</w:t>
      </w:r>
      <w:r>
        <w:rPr>
          <w:rFonts w:asciiTheme="majorHAnsi" w:hAnsiTheme="majorHAnsi" w:cs="Times New Roman"/>
          <w:lang w:val="en-US"/>
        </w:rPr>
        <w:t xml:space="preserve"> </w:t>
      </w:r>
      <w:r w:rsidRPr="009B77FD">
        <w:rPr>
          <w:rFonts w:asciiTheme="majorHAnsi" w:hAnsiTheme="majorHAnsi" w:cs="Times New Roman"/>
          <w:lang w:val="en-US"/>
        </w:rPr>
        <w:t>progress in a certain subject, or those who have achieved tasks set for them, will be rewarded with</w:t>
      </w:r>
      <w:r>
        <w:rPr>
          <w:rFonts w:asciiTheme="majorHAnsi" w:hAnsiTheme="majorHAnsi" w:cs="Times New Roman"/>
          <w:lang w:val="en-US"/>
        </w:rPr>
        <w:t xml:space="preserve"> </w:t>
      </w:r>
      <w:r w:rsidRPr="009B77FD">
        <w:rPr>
          <w:rFonts w:asciiTheme="majorHAnsi" w:hAnsiTheme="majorHAnsi" w:cs="Times New Roman"/>
          <w:lang w:val="en-US"/>
        </w:rPr>
        <w:t>spending time during lunch or break to interact with these dogs. Walking, grooming, playing and</w:t>
      </w:r>
      <w:r>
        <w:rPr>
          <w:rFonts w:asciiTheme="majorHAnsi" w:hAnsiTheme="majorHAnsi" w:cs="Times New Roman"/>
          <w:lang w:val="en-US"/>
        </w:rPr>
        <w:t xml:space="preserve"> </w:t>
      </w:r>
      <w:r w:rsidRPr="009B77FD">
        <w:rPr>
          <w:rFonts w:asciiTheme="majorHAnsi" w:hAnsiTheme="majorHAnsi" w:cs="Times New Roman"/>
          <w:lang w:val="en-US"/>
        </w:rPr>
        <w:t>training are some of the responsibilities students will be allowed to undertake. It has been proved</w:t>
      </w:r>
      <w:r>
        <w:rPr>
          <w:rFonts w:asciiTheme="majorHAnsi" w:hAnsiTheme="majorHAnsi" w:cs="Times New Roman"/>
          <w:lang w:val="en-US"/>
        </w:rPr>
        <w:t xml:space="preserve"> </w:t>
      </w:r>
      <w:r w:rsidRPr="009B77FD">
        <w:rPr>
          <w:rFonts w:asciiTheme="majorHAnsi" w:hAnsiTheme="majorHAnsi" w:cs="Times New Roman"/>
          <w:lang w:val="en-US"/>
        </w:rPr>
        <w:t>that working and playing with a dog improves children’s social skills and self-esteem.</w:t>
      </w:r>
      <w:r>
        <w:rPr>
          <w:rFonts w:asciiTheme="majorHAnsi" w:hAnsiTheme="majorHAnsi" w:cs="Times New Roman"/>
          <w:lang w:val="en-US"/>
        </w:rPr>
        <w:t xml:space="preserve"> Therapy</w:t>
      </w:r>
      <w:r w:rsidRPr="009B77FD">
        <w:rPr>
          <w:rFonts w:asciiTheme="majorHAnsi" w:hAnsiTheme="majorHAnsi" w:cs="Times New Roman"/>
          <w:lang w:val="en-US"/>
        </w:rPr>
        <w:t xml:space="preserve"> Dogs can work with students on a one-one basis and will especially help those students who</w:t>
      </w:r>
      <w:r>
        <w:rPr>
          <w:rFonts w:asciiTheme="majorHAnsi" w:hAnsiTheme="majorHAnsi" w:cs="Times New Roman"/>
          <w:lang w:val="en-US"/>
        </w:rPr>
        <w:t xml:space="preserve"> </w:t>
      </w:r>
      <w:r w:rsidRPr="009B77FD">
        <w:rPr>
          <w:rFonts w:asciiTheme="majorHAnsi" w:hAnsiTheme="majorHAnsi" w:cs="Times New Roman"/>
          <w:lang w:val="en-US"/>
        </w:rPr>
        <w:t>have been bullied, abused, going through upsetting/difficult times or even scared/phobic of dogs.</w:t>
      </w:r>
      <w:r>
        <w:rPr>
          <w:rFonts w:asciiTheme="majorHAnsi" w:hAnsiTheme="majorHAnsi" w:cs="Times New Roman"/>
          <w:lang w:val="en-US"/>
        </w:rPr>
        <w:t xml:space="preserve"> </w:t>
      </w:r>
      <w:r w:rsidRPr="009B77FD">
        <w:rPr>
          <w:rFonts w:asciiTheme="majorHAnsi" w:hAnsiTheme="majorHAnsi" w:cs="Times New Roman"/>
          <w:lang w:val="en-US"/>
        </w:rPr>
        <w:t>The dog will bring much joy and help to all the students they meet and are happy to provide plenty</w:t>
      </w:r>
      <w:r>
        <w:rPr>
          <w:rFonts w:asciiTheme="majorHAnsi" w:hAnsiTheme="majorHAnsi" w:cs="Times New Roman"/>
          <w:lang w:val="en-US"/>
        </w:rPr>
        <w:t xml:space="preserve"> </w:t>
      </w:r>
      <w:r w:rsidRPr="009B77FD">
        <w:rPr>
          <w:rFonts w:asciiTheme="majorHAnsi" w:hAnsiTheme="majorHAnsi" w:cs="Times New Roman"/>
          <w:lang w:val="en-US"/>
        </w:rPr>
        <w:t>of hugs to the students they are spending time with. Students who struggle with social interaction</w:t>
      </w:r>
      <w:r>
        <w:rPr>
          <w:rFonts w:asciiTheme="majorHAnsi" w:hAnsiTheme="majorHAnsi" w:cs="Times New Roman"/>
          <w:lang w:val="en-US"/>
        </w:rPr>
        <w:t xml:space="preserve"> </w:t>
      </w:r>
      <w:r w:rsidRPr="009B77FD">
        <w:rPr>
          <w:rFonts w:asciiTheme="majorHAnsi" w:hAnsiTheme="majorHAnsi" w:cs="Times New Roman"/>
          <w:lang w:val="en-US"/>
        </w:rPr>
        <w:t>can find a reassuring friend in a dog.</w:t>
      </w:r>
    </w:p>
    <w:p w14:paraId="3B3D1BBB" w14:textId="77777777" w:rsidR="00FA40F2" w:rsidRDefault="00FA40F2" w:rsidP="006C03F8">
      <w:pPr>
        <w:jc w:val="both"/>
        <w:rPr>
          <w:rFonts w:asciiTheme="majorHAnsi" w:hAnsiTheme="majorHAnsi"/>
        </w:rPr>
      </w:pPr>
    </w:p>
    <w:p w14:paraId="5077B3A3" w14:textId="77777777" w:rsidR="001A6B81" w:rsidRPr="009B77FD" w:rsidRDefault="001A6B81" w:rsidP="006C03F8">
      <w:pPr>
        <w:widowControl w:val="0"/>
        <w:autoSpaceDE w:val="0"/>
        <w:autoSpaceDN w:val="0"/>
        <w:adjustRightInd w:val="0"/>
        <w:jc w:val="both"/>
        <w:rPr>
          <w:rFonts w:asciiTheme="majorHAnsi" w:hAnsiTheme="majorHAnsi" w:cs="Times New Roman"/>
          <w:lang w:val="en-US"/>
        </w:rPr>
      </w:pPr>
    </w:p>
    <w:p w14:paraId="1B8C81E9" w14:textId="480EE866" w:rsidR="001A6B81" w:rsidRPr="00FA40F2" w:rsidRDefault="00FA40F2" w:rsidP="006C03F8">
      <w:pPr>
        <w:widowControl w:val="0"/>
        <w:autoSpaceDE w:val="0"/>
        <w:autoSpaceDN w:val="0"/>
        <w:adjustRightInd w:val="0"/>
        <w:jc w:val="both"/>
        <w:rPr>
          <w:rFonts w:asciiTheme="majorHAnsi" w:hAnsiTheme="majorHAnsi" w:cs="Times New Roman"/>
          <w:b/>
          <w:lang w:val="en-US"/>
        </w:rPr>
      </w:pPr>
      <w:r w:rsidRPr="00FA40F2">
        <w:rPr>
          <w:rFonts w:asciiTheme="majorHAnsi" w:hAnsiTheme="majorHAnsi" w:cs="Times New Roman"/>
          <w:b/>
          <w:lang w:val="en-US"/>
        </w:rPr>
        <w:t>Measures in place</w:t>
      </w:r>
    </w:p>
    <w:p w14:paraId="3A0138E4" w14:textId="77777777" w:rsidR="006C03F8" w:rsidRDefault="006C03F8" w:rsidP="006C03F8">
      <w:pPr>
        <w:pStyle w:val="ListParagraph"/>
        <w:widowControl w:val="0"/>
        <w:numPr>
          <w:ilvl w:val="0"/>
          <w:numId w:val="7"/>
        </w:numPr>
        <w:autoSpaceDE w:val="0"/>
        <w:autoSpaceDN w:val="0"/>
        <w:adjustRightInd w:val="0"/>
        <w:jc w:val="both"/>
        <w:rPr>
          <w:rFonts w:asciiTheme="majorHAnsi" w:hAnsiTheme="majorHAnsi" w:cs="Times New Roman"/>
          <w:lang w:val="en-US"/>
        </w:rPr>
      </w:pPr>
      <w:r w:rsidRPr="002042FA">
        <w:rPr>
          <w:rFonts w:asciiTheme="majorHAnsi" w:hAnsiTheme="majorHAnsi" w:cs="Times New Roman"/>
          <w:lang w:val="en-US"/>
        </w:rPr>
        <w:t>The Chair of Governors, the governing board and staff at St Levan School agree that a school dog</w:t>
      </w:r>
      <w:r>
        <w:rPr>
          <w:rFonts w:asciiTheme="majorHAnsi" w:hAnsiTheme="majorHAnsi" w:cs="Times New Roman"/>
          <w:lang w:val="en-US"/>
        </w:rPr>
        <w:t xml:space="preserve"> </w:t>
      </w:r>
      <w:r w:rsidRPr="002042FA">
        <w:rPr>
          <w:rFonts w:asciiTheme="majorHAnsi" w:hAnsiTheme="majorHAnsi" w:cs="Times New Roman"/>
          <w:lang w:val="en-US"/>
        </w:rPr>
        <w:t>will benefit the children and staff of St Levan School.</w:t>
      </w:r>
    </w:p>
    <w:p w14:paraId="18E99D55" w14:textId="29559848" w:rsidR="001A6B81" w:rsidRPr="002042FA" w:rsidRDefault="001A6B81" w:rsidP="006C03F8">
      <w:pPr>
        <w:pStyle w:val="ListParagraph"/>
        <w:widowControl w:val="0"/>
        <w:numPr>
          <w:ilvl w:val="0"/>
          <w:numId w:val="7"/>
        </w:numPr>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Only the school dog is allowed on the premises. All other dogs must not come on site unless</w:t>
      </w:r>
      <w:r w:rsidR="002042FA">
        <w:rPr>
          <w:rFonts w:asciiTheme="majorHAnsi" w:hAnsiTheme="majorHAnsi" w:cs="Times New Roman"/>
          <w:lang w:val="en-US"/>
        </w:rPr>
        <w:t xml:space="preserve"> </w:t>
      </w:r>
      <w:r w:rsidRPr="002042FA">
        <w:rPr>
          <w:rFonts w:asciiTheme="majorHAnsi" w:hAnsiTheme="majorHAnsi" w:cs="Times New Roman"/>
          <w:lang w:val="en-US"/>
        </w:rPr>
        <w:t>they are a known therapy or assistance dog and the Head Teacher has been informed beforehand.</w:t>
      </w:r>
    </w:p>
    <w:p w14:paraId="5F0B78AE" w14:textId="79C93991" w:rsidR="002042FA" w:rsidRDefault="001A6B81" w:rsidP="006C03F8">
      <w:pPr>
        <w:pStyle w:val="ListParagraph"/>
        <w:widowControl w:val="0"/>
        <w:numPr>
          <w:ilvl w:val="0"/>
          <w:numId w:val="7"/>
        </w:numPr>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 xml:space="preserve">The dog is chosen because it is an intelligent breed that </w:t>
      </w:r>
      <w:r w:rsidR="002042FA">
        <w:rPr>
          <w:rFonts w:asciiTheme="majorHAnsi" w:hAnsiTheme="majorHAnsi" w:cs="Times New Roman"/>
          <w:lang w:val="en-US"/>
        </w:rPr>
        <w:t>is well trained</w:t>
      </w:r>
      <w:r w:rsidRPr="009B77FD">
        <w:rPr>
          <w:rFonts w:asciiTheme="majorHAnsi" w:hAnsiTheme="majorHAnsi" w:cs="Times New Roman"/>
          <w:lang w:val="en-US"/>
        </w:rPr>
        <w:t xml:space="preserve"> and which is known to be good with children, and is very</w:t>
      </w:r>
      <w:r w:rsidR="002042FA">
        <w:rPr>
          <w:rFonts w:asciiTheme="majorHAnsi" w:hAnsiTheme="majorHAnsi" w:cs="Times New Roman"/>
          <w:lang w:val="en-US"/>
        </w:rPr>
        <w:t xml:space="preserve"> </w:t>
      </w:r>
      <w:r w:rsidRPr="002042FA">
        <w:rPr>
          <w:rFonts w:asciiTheme="majorHAnsi" w:hAnsiTheme="majorHAnsi" w:cs="Times New Roman"/>
          <w:lang w:val="en-US"/>
        </w:rPr>
        <w:t>sociable and friendly.</w:t>
      </w:r>
    </w:p>
    <w:p w14:paraId="69AD8ADF" w14:textId="3E9F4301" w:rsidR="001A6B81" w:rsidRPr="002042FA" w:rsidRDefault="00FA40F2" w:rsidP="006C03F8">
      <w:pPr>
        <w:pStyle w:val="ListParagraph"/>
        <w:widowControl w:val="0"/>
        <w:numPr>
          <w:ilvl w:val="0"/>
          <w:numId w:val="7"/>
        </w:numPr>
        <w:autoSpaceDE w:val="0"/>
        <w:autoSpaceDN w:val="0"/>
        <w:adjustRightInd w:val="0"/>
        <w:jc w:val="both"/>
        <w:rPr>
          <w:rFonts w:asciiTheme="majorHAnsi" w:hAnsiTheme="majorHAnsi" w:cs="Times New Roman"/>
          <w:lang w:val="en-US"/>
        </w:rPr>
      </w:pPr>
      <w:r>
        <w:rPr>
          <w:rFonts w:asciiTheme="majorHAnsi" w:hAnsiTheme="majorHAnsi" w:cs="Times New Roman"/>
          <w:lang w:val="en-US"/>
        </w:rPr>
        <w:t>A</w:t>
      </w:r>
      <w:r w:rsidR="001A6B81" w:rsidRPr="002042FA">
        <w:rPr>
          <w:rFonts w:asciiTheme="majorHAnsi" w:hAnsiTheme="majorHAnsi" w:cs="Times New Roman"/>
          <w:lang w:val="en-US"/>
        </w:rPr>
        <w:t xml:space="preserve"> risk/benefit assessment </w:t>
      </w:r>
      <w:r>
        <w:rPr>
          <w:rFonts w:asciiTheme="majorHAnsi" w:hAnsiTheme="majorHAnsi" w:cs="Times New Roman"/>
          <w:lang w:val="en-US"/>
        </w:rPr>
        <w:t xml:space="preserve">has been undertaken </w:t>
      </w:r>
      <w:r w:rsidR="001A6B81" w:rsidRPr="002042FA">
        <w:rPr>
          <w:rFonts w:asciiTheme="majorHAnsi" w:hAnsiTheme="majorHAnsi" w:cs="Times New Roman"/>
          <w:lang w:val="en-US"/>
        </w:rPr>
        <w:t>and this will be reviewed annually.</w:t>
      </w:r>
    </w:p>
    <w:p w14:paraId="3989C0BE" w14:textId="56741E19" w:rsidR="001A6B81" w:rsidRPr="002042FA" w:rsidRDefault="001A6B81" w:rsidP="006C03F8">
      <w:pPr>
        <w:pStyle w:val="ListParagraph"/>
        <w:widowControl w:val="0"/>
        <w:numPr>
          <w:ilvl w:val="0"/>
          <w:numId w:val="7"/>
        </w:numPr>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The dog will be kept on a lead when moving between classrooms or on a walk and will be</w:t>
      </w:r>
      <w:r w:rsidR="002042FA">
        <w:rPr>
          <w:rFonts w:asciiTheme="majorHAnsi" w:hAnsiTheme="majorHAnsi" w:cs="Times New Roman"/>
          <w:lang w:val="en-US"/>
        </w:rPr>
        <w:t xml:space="preserve"> </w:t>
      </w:r>
      <w:r w:rsidRPr="002042FA">
        <w:rPr>
          <w:rFonts w:asciiTheme="majorHAnsi" w:hAnsiTheme="majorHAnsi" w:cs="Times New Roman"/>
          <w:lang w:val="en-US"/>
        </w:rPr>
        <w:lastRenderedPageBreak/>
        <w:t>under the full control and supervision of a trained adult.</w:t>
      </w:r>
    </w:p>
    <w:p w14:paraId="34427580" w14:textId="77777777" w:rsidR="00DE6178" w:rsidRDefault="001A6B81" w:rsidP="00DE6178">
      <w:pPr>
        <w:pStyle w:val="ListParagraph"/>
        <w:widowControl w:val="0"/>
        <w:numPr>
          <w:ilvl w:val="0"/>
          <w:numId w:val="7"/>
        </w:numPr>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Children must never be left alone with the dog and there must be appropriate adult</w:t>
      </w:r>
      <w:r w:rsidR="002042FA">
        <w:rPr>
          <w:rFonts w:asciiTheme="majorHAnsi" w:hAnsiTheme="majorHAnsi" w:cs="Times New Roman"/>
          <w:lang w:val="en-US"/>
        </w:rPr>
        <w:t xml:space="preserve"> </w:t>
      </w:r>
      <w:r w:rsidRPr="002042FA">
        <w:rPr>
          <w:rFonts w:asciiTheme="majorHAnsi" w:hAnsiTheme="majorHAnsi" w:cs="Times New Roman"/>
          <w:lang w:val="en-US"/>
        </w:rPr>
        <w:t>supervision at all times.</w:t>
      </w:r>
    </w:p>
    <w:p w14:paraId="68413C1C" w14:textId="13B717F2" w:rsidR="009D616A" w:rsidRPr="00DE6178" w:rsidRDefault="001A6B81" w:rsidP="00DE6178">
      <w:pPr>
        <w:pStyle w:val="ListParagraph"/>
        <w:widowControl w:val="0"/>
        <w:numPr>
          <w:ilvl w:val="0"/>
          <w:numId w:val="7"/>
        </w:numPr>
        <w:autoSpaceDE w:val="0"/>
        <w:autoSpaceDN w:val="0"/>
        <w:adjustRightInd w:val="0"/>
        <w:jc w:val="both"/>
        <w:rPr>
          <w:rFonts w:asciiTheme="majorHAnsi" w:hAnsiTheme="majorHAnsi" w:cs="Times New Roman"/>
          <w:lang w:val="en-US"/>
        </w:rPr>
      </w:pPr>
      <w:r w:rsidRPr="00DE6178">
        <w:rPr>
          <w:rFonts w:asciiTheme="majorHAnsi" w:hAnsiTheme="majorHAnsi" w:cs="Times New Roman"/>
          <w:lang w:val="en-US"/>
        </w:rPr>
        <w:t xml:space="preserve">Children </w:t>
      </w:r>
      <w:r w:rsidR="00DE6178">
        <w:rPr>
          <w:rFonts w:asciiTheme="majorHAnsi" w:hAnsiTheme="majorHAnsi" w:cs="Times New Roman"/>
          <w:lang w:val="en-US"/>
        </w:rPr>
        <w:t>will</w:t>
      </w:r>
      <w:r w:rsidR="002042FA" w:rsidRPr="00DE6178">
        <w:rPr>
          <w:rFonts w:asciiTheme="majorHAnsi" w:hAnsiTheme="majorHAnsi" w:cs="Times New Roman"/>
          <w:lang w:val="en-US"/>
        </w:rPr>
        <w:t xml:space="preserve"> be</w:t>
      </w:r>
      <w:r w:rsidRPr="00DE6178">
        <w:rPr>
          <w:rFonts w:asciiTheme="majorHAnsi" w:hAnsiTheme="majorHAnsi" w:cs="Times New Roman"/>
          <w:lang w:val="en-US"/>
        </w:rPr>
        <w:t xml:space="preserve"> reminded of what is approp</w:t>
      </w:r>
      <w:r w:rsidR="002042FA" w:rsidRPr="00DE6178">
        <w:rPr>
          <w:rFonts w:asciiTheme="majorHAnsi" w:hAnsiTheme="majorHAnsi" w:cs="Times New Roman"/>
          <w:lang w:val="en-US"/>
        </w:rPr>
        <w:t xml:space="preserve">riate behaviour around the dog </w:t>
      </w:r>
      <w:r w:rsidR="00E447C0">
        <w:rPr>
          <w:rFonts w:asciiTheme="majorHAnsi" w:hAnsiTheme="majorHAnsi" w:cs="Times New Roman"/>
          <w:lang w:val="en-US"/>
        </w:rPr>
        <w:t>e.g.</w:t>
      </w:r>
    </w:p>
    <w:p w14:paraId="44CF0B9E" w14:textId="1B56F2C9" w:rsidR="009D616A" w:rsidRPr="00DE6178" w:rsidRDefault="00E447C0" w:rsidP="00E447C0">
      <w:pPr>
        <w:pStyle w:val="ListParagraph"/>
        <w:widowControl w:val="0"/>
        <w:autoSpaceDE w:val="0"/>
        <w:autoSpaceDN w:val="0"/>
        <w:adjustRightInd w:val="0"/>
        <w:ind w:left="1440"/>
        <w:jc w:val="both"/>
        <w:rPr>
          <w:rFonts w:asciiTheme="majorHAnsi" w:hAnsiTheme="majorHAnsi" w:cs="Times New Roman"/>
          <w:lang w:val="en-US"/>
        </w:rPr>
      </w:pPr>
      <w:r>
        <w:rPr>
          <w:rFonts w:asciiTheme="majorHAnsi" w:hAnsiTheme="majorHAnsi" w:cs="Times New Roman"/>
          <w:lang w:val="en-US"/>
        </w:rPr>
        <w:t>Children should r</w:t>
      </w:r>
      <w:r w:rsidR="001A6B81" w:rsidRPr="00DE6178">
        <w:rPr>
          <w:rFonts w:asciiTheme="majorHAnsi" w:hAnsiTheme="majorHAnsi" w:cs="Times New Roman"/>
          <w:lang w:val="en-US"/>
        </w:rPr>
        <w:t xml:space="preserve">emain calm around the dog. </w:t>
      </w:r>
    </w:p>
    <w:p w14:paraId="0D92D463" w14:textId="7DF088F8" w:rsidR="009D616A" w:rsidRPr="00E447C0" w:rsidRDefault="00E447C0" w:rsidP="00E447C0">
      <w:pPr>
        <w:pStyle w:val="ListParagraph"/>
        <w:widowControl w:val="0"/>
        <w:autoSpaceDE w:val="0"/>
        <w:autoSpaceDN w:val="0"/>
        <w:adjustRightInd w:val="0"/>
        <w:ind w:left="1440"/>
        <w:jc w:val="both"/>
        <w:rPr>
          <w:rFonts w:asciiTheme="majorHAnsi" w:hAnsiTheme="majorHAnsi" w:cs="Times New Roman"/>
          <w:lang w:val="en-US"/>
        </w:rPr>
      </w:pPr>
      <w:r>
        <w:rPr>
          <w:rFonts w:asciiTheme="majorHAnsi" w:hAnsiTheme="majorHAnsi" w:cs="Times New Roman"/>
          <w:lang w:val="en-US"/>
        </w:rPr>
        <w:t>Children should not make sudden movements or stare</w:t>
      </w:r>
      <w:r w:rsidR="001A6B81" w:rsidRPr="00E447C0">
        <w:rPr>
          <w:rFonts w:asciiTheme="majorHAnsi" w:hAnsiTheme="majorHAnsi" w:cs="Times New Roman"/>
          <w:lang w:val="en-US"/>
        </w:rPr>
        <w:t xml:space="preserve"> into a dog’s eyes</w:t>
      </w:r>
      <w:r>
        <w:rPr>
          <w:rFonts w:asciiTheme="majorHAnsi" w:hAnsiTheme="majorHAnsi" w:cs="Times New Roman"/>
          <w:lang w:val="en-US"/>
        </w:rPr>
        <w:t>.</w:t>
      </w:r>
      <w:r w:rsidR="001A6B81" w:rsidRPr="00E447C0">
        <w:rPr>
          <w:rFonts w:asciiTheme="majorHAnsi" w:hAnsiTheme="majorHAnsi" w:cs="Times New Roman"/>
          <w:lang w:val="en-US"/>
        </w:rPr>
        <w:t xml:space="preserve"> as this could be threatening for the dog. </w:t>
      </w:r>
    </w:p>
    <w:p w14:paraId="60186820" w14:textId="54EA881F" w:rsidR="001A6B81" w:rsidRPr="00E447C0" w:rsidRDefault="001A6B81" w:rsidP="00E447C0">
      <w:pPr>
        <w:pStyle w:val="ListParagraph"/>
        <w:widowControl w:val="0"/>
        <w:autoSpaceDE w:val="0"/>
        <w:autoSpaceDN w:val="0"/>
        <w:adjustRightInd w:val="0"/>
        <w:ind w:left="1440"/>
        <w:jc w:val="both"/>
        <w:rPr>
          <w:rFonts w:asciiTheme="majorHAnsi" w:hAnsiTheme="majorHAnsi" w:cs="Times New Roman"/>
          <w:lang w:val="en-US"/>
        </w:rPr>
      </w:pPr>
      <w:r w:rsidRPr="00E447C0">
        <w:rPr>
          <w:rFonts w:asciiTheme="majorHAnsi" w:hAnsiTheme="majorHAnsi" w:cs="Times New Roman"/>
          <w:lang w:val="en-US"/>
        </w:rPr>
        <w:t>Children should not</w:t>
      </w:r>
      <w:r w:rsidR="002042FA" w:rsidRPr="00E447C0">
        <w:rPr>
          <w:rFonts w:asciiTheme="majorHAnsi" w:hAnsiTheme="majorHAnsi" w:cs="Times New Roman"/>
          <w:lang w:val="en-US"/>
        </w:rPr>
        <w:t xml:space="preserve"> </w:t>
      </w:r>
      <w:r w:rsidRPr="00E447C0">
        <w:rPr>
          <w:rFonts w:asciiTheme="majorHAnsi" w:hAnsiTheme="majorHAnsi" w:cs="Times New Roman"/>
          <w:lang w:val="en-US"/>
        </w:rPr>
        <w:t>put their face near a dog and should always approach it standing up.</w:t>
      </w:r>
    </w:p>
    <w:p w14:paraId="235F7482" w14:textId="0B2CC149" w:rsidR="001A6B81" w:rsidRPr="00E447C0" w:rsidRDefault="001A6B81" w:rsidP="00E447C0">
      <w:pPr>
        <w:pStyle w:val="ListParagraph"/>
        <w:widowControl w:val="0"/>
        <w:autoSpaceDE w:val="0"/>
        <w:autoSpaceDN w:val="0"/>
        <w:adjustRightInd w:val="0"/>
        <w:ind w:left="1440"/>
        <w:jc w:val="both"/>
        <w:rPr>
          <w:rFonts w:asciiTheme="majorHAnsi" w:hAnsiTheme="majorHAnsi" w:cs="Times New Roman"/>
          <w:lang w:val="en-US"/>
        </w:rPr>
      </w:pPr>
      <w:r w:rsidRPr="00E447C0">
        <w:rPr>
          <w:rFonts w:asciiTheme="majorHAnsi" w:hAnsiTheme="majorHAnsi" w:cs="Times New Roman"/>
          <w:lang w:val="en-US"/>
        </w:rPr>
        <w:t>Children should never</w:t>
      </w:r>
      <w:r w:rsidR="00E447C0">
        <w:rPr>
          <w:rFonts w:asciiTheme="majorHAnsi" w:hAnsiTheme="majorHAnsi" w:cs="Times New Roman"/>
          <w:lang w:val="en-US"/>
        </w:rPr>
        <w:t xml:space="preserve"> go near or disturb the dog when it</w:t>
      </w:r>
      <w:r w:rsidRPr="00E447C0">
        <w:rPr>
          <w:rFonts w:asciiTheme="majorHAnsi" w:hAnsiTheme="majorHAnsi" w:cs="Times New Roman"/>
          <w:lang w:val="en-US"/>
        </w:rPr>
        <w:t xml:space="preserve"> is sleeping or eating.</w:t>
      </w:r>
    </w:p>
    <w:p w14:paraId="0C363C09" w14:textId="6450D331" w:rsidR="001A6B81" w:rsidRPr="00E447C0" w:rsidRDefault="001A6B81" w:rsidP="00E447C0">
      <w:pPr>
        <w:pStyle w:val="ListParagraph"/>
        <w:widowControl w:val="0"/>
        <w:autoSpaceDE w:val="0"/>
        <w:autoSpaceDN w:val="0"/>
        <w:adjustRightInd w:val="0"/>
        <w:ind w:left="1440"/>
        <w:jc w:val="both"/>
        <w:rPr>
          <w:rFonts w:asciiTheme="majorHAnsi" w:hAnsiTheme="majorHAnsi" w:cs="Times New Roman"/>
          <w:lang w:val="en-US"/>
        </w:rPr>
      </w:pPr>
      <w:r w:rsidRPr="00E447C0">
        <w:rPr>
          <w:rFonts w:asciiTheme="majorHAnsi" w:hAnsiTheme="majorHAnsi" w:cs="Times New Roman"/>
          <w:lang w:val="en-US"/>
        </w:rPr>
        <w:t>Children must not be allowed to play roughly with the dog.</w:t>
      </w:r>
    </w:p>
    <w:p w14:paraId="63426E56" w14:textId="4BEE080A" w:rsidR="00DE6178" w:rsidRPr="00E447C0" w:rsidRDefault="00DE6178" w:rsidP="00E447C0">
      <w:pPr>
        <w:pStyle w:val="ListParagraph"/>
        <w:widowControl w:val="0"/>
        <w:autoSpaceDE w:val="0"/>
        <w:autoSpaceDN w:val="0"/>
        <w:adjustRightInd w:val="0"/>
        <w:ind w:left="1440"/>
        <w:jc w:val="both"/>
        <w:rPr>
          <w:rFonts w:asciiTheme="majorHAnsi" w:hAnsiTheme="majorHAnsi" w:cs="Times New Roman"/>
          <w:lang w:val="en-US"/>
        </w:rPr>
      </w:pPr>
      <w:r w:rsidRPr="00E447C0">
        <w:rPr>
          <w:rFonts w:asciiTheme="majorHAnsi" w:hAnsiTheme="majorHAnsi" w:cs="Times New Roman"/>
          <w:lang w:val="en-US"/>
        </w:rPr>
        <w:t>Children should be careful to stroke the dog on his body, chest, back an</w:t>
      </w:r>
      <w:r w:rsidR="00E447C0" w:rsidRPr="00E447C0">
        <w:rPr>
          <w:rFonts w:asciiTheme="majorHAnsi" w:hAnsiTheme="majorHAnsi" w:cs="Times New Roman"/>
          <w:lang w:val="en-US"/>
        </w:rPr>
        <w:t>d not by his face</w:t>
      </w:r>
      <w:r w:rsidRPr="00E447C0">
        <w:rPr>
          <w:rFonts w:asciiTheme="majorHAnsi" w:hAnsiTheme="majorHAnsi" w:cs="Times New Roman"/>
          <w:lang w:val="en-US"/>
        </w:rPr>
        <w:t>.</w:t>
      </w:r>
    </w:p>
    <w:p w14:paraId="0D86F764" w14:textId="60DF4031" w:rsidR="001A6B81" w:rsidRPr="009D616A" w:rsidRDefault="001A6B81" w:rsidP="006C03F8">
      <w:pPr>
        <w:pStyle w:val="ListParagraph"/>
        <w:widowControl w:val="0"/>
        <w:numPr>
          <w:ilvl w:val="0"/>
          <w:numId w:val="7"/>
        </w:numPr>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If the dog is surrounded by a large number of children, the dog could become nervous and</w:t>
      </w:r>
      <w:r w:rsidR="009D616A">
        <w:rPr>
          <w:rFonts w:asciiTheme="majorHAnsi" w:hAnsiTheme="majorHAnsi" w:cs="Times New Roman"/>
          <w:lang w:val="en-US"/>
        </w:rPr>
        <w:t xml:space="preserve"> </w:t>
      </w:r>
      <w:r w:rsidRPr="009D616A">
        <w:rPr>
          <w:rFonts w:asciiTheme="majorHAnsi" w:hAnsiTheme="majorHAnsi" w:cs="Times New Roman"/>
          <w:lang w:val="en-US"/>
        </w:rPr>
        <w:t>agitated. Therefore the adult in charge of the dog must ensure that s/he monitors the</w:t>
      </w:r>
      <w:r w:rsidR="009D616A">
        <w:rPr>
          <w:rFonts w:asciiTheme="majorHAnsi" w:hAnsiTheme="majorHAnsi" w:cs="Times New Roman"/>
          <w:lang w:val="en-US"/>
        </w:rPr>
        <w:t xml:space="preserve"> </w:t>
      </w:r>
      <w:r w:rsidRPr="009D616A">
        <w:rPr>
          <w:rFonts w:asciiTheme="majorHAnsi" w:hAnsiTheme="majorHAnsi" w:cs="Times New Roman"/>
          <w:lang w:val="en-US"/>
        </w:rPr>
        <w:t>situation.</w:t>
      </w:r>
    </w:p>
    <w:p w14:paraId="5AA7665F" w14:textId="08892783" w:rsidR="001A6B81" w:rsidRPr="009D616A" w:rsidRDefault="001A6B81" w:rsidP="006C03F8">
      <w:pPr>
        <w:pStyle w:val="ListParagraph"/>
        <w:widowControl w:val="0"/>
        <w:numPr>
          <w:ilvl w:val="0"/>
          <w:numId w:val="7"/>
        </w:numPr>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 xml:space="preserve">Dogs express their feelings through their body language. Growling or </w:t>
      </w:r>
      <w:r w:rsidR="00DE6178" w:rsidRPr="009B77FD">
        <w:rPr>
          <w:rFonts w:asciiTheme="majorHAnsi" w:hAnsiTheme="majorHAnsi" w:cs="Times New Roman"/>
          <w:lang w:val="en-US"/>
        </w:rPr>
        <w:t>bearing of teeth</w:t>
      </w:r>
      <w:r w:rsidR="00DE6178">
        <w:rPr>
          <w:rFonts w:asciiTheme="majorHAnsi" w:hAnsiTheme="majorHAnsi" w:cs="Times New Roman"/>
          <w:lang w:val="en-US"/>
        </w:rPr>
        <w:t xml:space="preserve"> </w:t>
      </w:r>
      <w:r w:rsidR="00DE6178" w:rsidRPr="009D616A">
        <w:rPr>
          <w:rFonts w:asciiTheme="majorHAnsi" w:hAnsiTheme="majorHAnsi" w:cs="Times New Roman"/>
          <w:lang w:val="en-US"/>
        </w:rPr>
        <w:t>indicates</w:t>
      </w:r>
      <w:r w:rsidRPr="009D616A">
        <w:rPr>
          <w:rFonts w:asciiTheme="majorHAnsi" w:hAnsiTheme="majorHAnsi" w:cs="Times New Roman"/>
          <w:lang w:val="en-US"/>
        </w:rPr>
        <w:t xml:space="preserve"> that the dog is feeling angry or threatened. Flattened ears, tail lowered or between</w:t>
      </w:r>
      <w:r w:rsidR="009D616A">
        <w:rPr>
          <w:rFonts w:asciiTheme="majorHAnsi" w:hAnsiTheme="majorHAnsi" w:cs="Times New Roman"/>
          <w:lang w:val="en-US"/>
        </w:rPr>
        <w:t xml:space="preserve"> </w:t>
      </w:r>
      <w:r w:rsidRPr="009D616A">
        <w:rPr>
          <w:rFonts w:asciiTheme="majorHAnsi" w:hAnsiTheme="majorHAnsi" w:cs="Times New Roman"/>
          <w:lang w:val="en-US"/>
        </w:rPr>
        <w:t>their legs, hiding behind their</w:t>
      </w:r>
      <w:r w:rsidR="006C03F8">
        <w:rPr>
          <w:rFonts w:asciiTheme="majorHAnsi" w:hAnsiTheme="majorHAnsi" w:cs="Times New Roman"/>
          <w:lang w:val="en-US"/>
        </w:rPr>
        <w:t xml:space="preserve"> owner, whining or growling are </w:t>
      </w:r>
      <w:r w:rsidRPr="009D616A">
        <w:rPr>
          <w:rFonts w:asciiTheme="majorHAnsi" w:hAnsiTheme="majorHAnsi" w:cs="Times New Roman"/>
          <w:lang w:val="en-US"/>
        </w:rPr>
        <w:t>signs that the dog is frightened</w:t>
      </w:r>
      <w:r w:rsidR="009D616A">
        <w:rPr>
          <w:rFonts w:asciiTheme="majorHAnsi" w:hAnsiTheme="majorHAnsi" w:cs="Times New Roman"/>
          <w:lang w:val="en-US"/>
        </w:rPr>
        <w:t xml:space="preserve"> </w:t>
      </w:r>
      <w:r w:rsidRPr="009D616A">
        <w:rPr>
          <w:rFonts w:asciiTheme="majorHAnsi" w:hAnsiTheme="majorHAnsi" w:cs="Times New Roman"/>
          <w:lang w:val="en-US"/>
        </w:rPr>
        <w:t>or nervous. If the dog is displaying any of these warning signs he should be immediately</w:t>
      </w:r>
      <w:r w:rsidR="009D616A">
        <w:rPr>
          <w:rFonts w:asciiTheme="majorHAnsi" w:hAnsiTheme="majorHAnsi" w:cs="Times New Roman"/>
          <w:lang w:val="en-US"/>
        </w:rPr>
        <w:t xml:space="preserve"> </w:t>
      </w:r>
      <w:r w:rsidRPr="009D616A">
        <w:rPr>
          <w:rFonts w:asciiTheme="majorHAnsi" w:hAnsiTheme="majorHAnsi" w:cs="Times New Roman"/>
          <w:lang w:val="en-US"/>
        </w:rPr>
        <w:t>removed from that particular situation or environment.</w:t>
      </w:r>
    </w:p>
    <w:p w14:paraId="630F3848" w14:textId="2134A63B" w:rsidR="001A6B81" w:rsidRPr="009B77FD" w:rsidRDefault="009D616A" w:rsidP="006C03F8">
      <w:pPr>
        <w:pStyle w:val="ListParagraph"/>
        <w:widowControl w:val="0"/>
        <w:numPr>
          <w:ilvl w:val="0"/>
          <w:numId w:val="7"/>
        </w:numPr>
        <w:autoSpaceDE w:val="0"/>
        <w:autoSpaceDN w:val="0"/>
        <w:adjustRightInd w:val="0"/>
        <w:jc w:val="both"/>
        <w:rPr>
          <w:rFonts w:asciiTheme="majorHAnsi" w:hAnsiTheme="majorHAnsi" w:cs="Times New Roman"/>
          <w:lang w:val="en-US"/>
        </w:rPr>
      </w:pPr>
      <w:r>
        <w:rPr>
          <w:rFonts w:asciiTheme="majorHAnsi" w:hAnsiTheme="majorHAnsi" w:cs="Times New Roman"/>
          <w:lang w:val="en-US"/>
        </w:rPr>
        <w:t>C</w:t>
      </w:r>
      <w:r w:rsidR="001A6B81" w:rsidRPr="009B77FD">
        <w:rPr>
          <w:rFonts w:asciiTheme="majorHAnsi" w:hAnsiTheme="majorHAnsi" w:cs="Times New Roman"/>
          <w:lang w:val="en-US"/>
        </w:rPr>
        <w:t>hildren should not eat close to the dog.</w:t>
      </w:r>
    </w:p>
    <w:p w14:paraId="3558974B" w14:textId="1A4EEB7D" w:rsidR="001A6B81" w:rsidRPr="009B77FD" w:rsidRDefault="001A6B81" w:rsidP="006C03F8">
      <w:pPr>
        <w:pStyle w:val="ListParagraph"/>
        <w:widowControl w:val="0"/>
        <w:numPr>
          <w:ilvl w:val="0"/>
          <w:numId w:val="7"/>
        </w:numPr>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Children should always wash their hands after handling a dog.</w:t>
      </w:r>
    </w:p>
    <w:p w14:paraId="22B0FA54" w14:textId="60ACCF3C" w:rsidR="001A6B81" w:rsidRPr="009B77FD" w:rsidRDefault="001A6B81" w:rsidP="006C03F8">
      <w:pPr>
        <w:pStyle w:val="ListParagraph"/>
        <w:widowControl w:val="0"/>
        <w:numPr>
          <w:ilvl w:val="0"/>
          <w:numId w:val="7"/>
        </w:numPr>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Any dog foul should be cleaned immediately and disposed of appropriately.</w:t>
      </w:r>
    </w:p>
    <w:p w14:paraId="7A80396F" w14:textId="1B446110" w:rsidR="001A6B81" w:rsidRDefault="001A6B81" w:rsidP="006C03F8">
      <w:pPr>
        <w:pStyle w:val="ListParagraph"/>
        <w:widowControl w:val="0"/>
        <w:numPr>
          <w:ilvl w:val="0"/>
          <w:numId w:val="7"/>
        </w:numPr>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 xml:space="preserve">Parents will be consulted on allowing their </w:t>
      </w:r>
      <w:r w:rsidR="00FA40F2">
        <w:rPr>
          <w:rFonts w:asciiTheme="majorHAnsi" w:hAnsiTheme="majorHAnsi" w:cs="Times New Roman"/>
          <w:lang w:val="en-US"/>
        </w:rPr>
        <w:t xml:space="preserve">children </w:t>
      </w:r>
      <w:r w:rsidRPr="009B77FD">
        <w:rPr>
          <w:rFonts w:asciiTheme="majorHAnsi" w:hAnsiTheme="majorHAnsi" w:cs="Times New Roman"/>
          <w:lang w:val="en-US"/>
        </w:rPr>
        <w:t>access to the dog.</w:t>
      </w:r>
    </w:p>
    <w:p w14:paraId="797894DE" w14:textId="2367A17B" w:rsidR="00FA40F2" w:rsidRPr="00FA40F2" w:rsidRDefault="00FA40F2" w:rsidP="006C03F8">
      <w:pPr>
        <w:pStyle w:val="ListParagraph"/>
        <w:widowControl w:val="0"/>
        <w:numPr>
          <w:ilvl w:val="0"/>
          <w:numId w:val="7"/>
        </w:numPr>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If the dog is ill he will not be allowed into school.</w:t>
      </w:r>
    </w:p>
    <w:p w14:paraId="07716D97" w14:textId="4011CD2B" w:rsidR="001A6B81" w:rsidRPr="009D616A" w:rsidRDefault="001A6B81" w:rsidP="006C03F8">
      <w:pPr>
        <w:pStyle w:val="ListParagraph"/>
        <w:widowControl w:val="0"/>
        <w:numPr>
          <w:ilvl w:val="0"/>
          <w:numId w:val="7"/>
        </w:numPr>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Appropriately trained staff will maintain records and anecdotal evidence of the work and</w:t>
      </w:r>
      <w:r w:rsidR="009D616A">
        <w:rPr>
          <w:rFonts w:asciiTheme="majorHAnsi" w:hAnsiTheme="majorHAnsi" w:cs="Times New Roman"/>
          <w:lang w:val="en-US"/>
        </w:rPr>
        <w:t xml:space="preserve"> </w:t>
      </w:r>
      <w:r w:rsidRPr="009D616A">
        <w:rPr>
          <w:rFonts w:asciiTheme="majorHAnsi" w:hAnsiTheme="majorHAnsi" w:cs="Times New Roman"/>
          <w:lang w:val="en-US"/>
        </w:rPr>
        <w:t xml:space="preserve">impact of the school dog. </w:t>
      </w:r>
    </w:p>
    <w:p w14:paraId="79EBEC75" w14:textId="516B17E6" w:rsidR="00FA40F2" w:rsidRPr="00FA40F2" w:rsidRDefault="00FA40F2" w:rsidP="006C03F8">
      <w:pPr>
        <w:pStyle w:val="ListParagraph"/>
        <w:widowControl w:val="0"/>
        <w:numPr>
          <w:ilvl w:val="0"/>
          <w:numId w:val="7"/>
        </w:numPr>
        <w:autoSpaceDE w:val="0"/>
        <w:autoSpaceDN w:val="0"/>
        <w:adjustRightInd w:val="0"/>
        <w:jc w:val="both"/>
        <w:rPr>
          <w:rFonts w:asciiTheme="majorHAnsi" w:hAnsiTheme="majorHAnsi" w:cs="Times New Roman"/>
          <w:lang w:val="en-US"/>
        </w:rPr>
      </w:pPr>
      <w:r w:rsidRPr="002042FA">
        <w:rPr>
          <w:rFonts w:asciiTheme="majorHAnsi" w:hAnsiTheme="majorHAnsi" w:cs="Times New Roman"/>
          <w:lang w:val="en-US"/>
        </w:rPr>
        <w:t>All visitors will be informed on arrival that there is a dog in school</w:t>
      </w:r>
      <w:r w:rsidRPr="00FA40F2">
        <w:rPr>
          <w:rFonts w:asciiTheme="majorHAnsi" w:hAnsiTheme="majorHAnsi" w:cs="Times New Roman"/>
          <w:lang w:val="en-US"/>
        </w:rPr>
        <w:t xml:space="preserve"> </w:t>
      </w:r>
      <w:r>
        <w:rPr>
          <w:rFonts w:asciiTheme="majorHAnsi" w:hAnsiTheme="majorHAnsi" w:cs="Times New Roman"/>
          <w:lang w:val="en-US"/>
        </w:rPr>
        <w:t>a</w:t>
      </w:r>
      <w:r w:rsidRPr="009B77FD">
        <w:rPr>
          <w:rFonts w:asciiTheme="majorHAnsi" w:hAnsiTheme="majorHAnsi" w:cs="Times New Roman"/>
          <w:lang w:val="en-US"/>
        </w:rPr>
        <w:t>nd rel</w:t>
      </w:r>
      <w:r>
        <w:rPr>
          <w:rFonts w:asciiTheme="majorHAnsi" w:hAnsiTheme="majorHAnsi" w:cs="Times New Roman"/>
          <w:lang w:val="en-US"/>
        </w:rPr>
        <w:t>ated protocols on arrival and o</w:t>
      </w:r>
      <w:r w:rsidRPr="009B77FD">
        <w:rPr>
          <w:rFonts w:asciiTheme="majorHAnsi" w:hAnsiTheme="majorHAnsi" w:cs="Times New Roman"/>
          <w:lang w:val="en-US"/>
        </w:rPr>
        <w:t>ff</w:t>
      </w:r>
      <w:r>
        <w:rPr>
          <w:rFonts w:asciiTheme="majorHAnsi" w:hAnsiTheme="majorHAnsi" w:cs="Times New Roman"/>
          <w:lang w:val="en-US"/>
        </w:rPr>
        <w:t>i</w:t>
      </w:r>
      <w:r w:rsidRPr="009B77FD">
        <w:rPr>
          <w:rFonts w:asciiTheme="majorHAnsi" w:hAnsiTheme="majorHAnsi" w:cs="Times New Roman"/>
          <w:lang w:val="en-US"/>
        </w:rPr>
        <w:t>ce staff</w:t>
      </w:r>
      <w:r>
        <w:rPr>
          <w:rFonts w:asciiTheme="majorHAnsi" w:hAnsiTheme="majorHAnsi" w:cs="Times New Roman"/>
          <w:lang w:val="en-US"/>
        </w:rPr>
        <w:t xml:space="preserve"> </w:t>
      </w:r>
      <w:r w:rsidRPr="009D616A">
        <w:rPr>
          <w:rFonts w:asciiTheme="majorHAnsi" w:hAnsiTheme="majorHAnsi" w:cs="Times New Roman"/>
          <w:lang w:val="en-US"/>
        </w:rPr>
        <w:t>will relay visitor</w:t>
      </w:r>
      <w:r w:rsidR="00DE6178">
        <w:rPr>
          <w:rFonts w:asciiTheme="majorHAnsi" w:hAnsiTheme="majorHAnsi" w:cs="Times New Roman"/>
          <w:lang w:val="en-US"/>
        </w:rPr>
        <w:t xml:space="preserve"> issues to the Head Teacher</w:t>
      </w:r>
      <w:r w:rsidRPr="009D616A">
        <w:rPr>
          <w:rFonts w:asciiTheme="majorHAnsi" w:hAnsiTheme="majorHAnsi" w:cs="Times New Roman"/>
          <w:lang w:val="en-US"/>
        </w:rPr>
        <w:t>.</w:t>
      </w:r>
    </w:p>
    <w:p w14:paraId="2585F81F" w14:textId="05F8BA46" w:rsidR="001A6B81" w:rsidRPr="009B77FD" w:rsidRDefault="001A6B81" w:rsidP="006C03F8">
      <w:pPr>
        <w:pStyle w:val="ListParagraph"/>
        <w:widowControl w:val="0"/>
        <w:numPr>
          <w:ilvl w:val="0"/>
          <w:numId w:val="7"/>
        </w:numPr>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The office will know the whereabouts of the dog and which staff are supervising at all times.</w:t>
      </w:r>
    </w:p>
    <w:p w14:paraId="6F3A35DD" w14:textId="320EC621" w:rsidR="001A6B81" w:rsidRPr="009B77FD" w:rsidRDefault="001A6B81" w:rsidP="006C03F8">
      <w:pPr>
        <w:pStyle w:val="ListParagraph"/>
        <w:widowControl w:val="0"/>
        <w:numPr>
          <w:ilvl w:val="0"/>
          <w:numId w:val="7"/>
        </w:numPr>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 xml:space="preserve">The dog will be included in the fire evacuation procedure under the supervision of </w:t>
      </w:r>
      <w:r w:rsidR="009F54D1" w:rsidRPr="009B77FD">
        <w:rPr>
          <w:rFonts w:asciiTheme="majorHAnsi" w:hAnsiTheme="majorHAnsi" w:cs="Times New Roman"/>
          <w:lang w:val="en-US"/>
        </w:rPr>
        <w:t>Miss Finch.</w:t>
      </w:r>
    </w:p>
    <w:p w14:paraId="514534A3" w14:textId="77777777" w:rsidR="009F54D1" w:rsidRPr="009B77FD" w:rsidRDefault="009F54D1" w:rsidP="006C03F8">
      <w:pPr>
        <w:jc w:val="both"/>
        <w:rPr>
          <w:rFonts w:asciiTheme="majorHAnsi" w:hAnsiTheme="majorHAnsi" w:cs="Times New Roman"/>
          <w:lang w:val="en-US"/>
        </w:rPr>
      </w:pPr>
    </w:p>
    <w:p w14:paraId="427AD068" w14:textId="77777777" w:rsidR="009D616A" w:rsidRDefault="009D616A" w:rsidP="006C03F8">
      <w:pPr>
        <w:widowControl w:val="0"/>
        <w:autoSpaceDE w:val="0"/>
        <w:autoSpaceDN w:val="0"/>
        <w:adjustRightInd w:val="0"/>
        <w:jc w:val="both"/>
        <w:rPr>
          <w:rFonts w:asciiTheme="majorHAnsi" w:hAnsiTheme="majorHAnsi" w:cs="Times New Roman"/>
          <w:lang w:val="en-US"/>
        </w:rPr>
      </w:pPr>
    </w:p>
    <w:p w14:paraId="78288C0C" w14:textId="77777777" w:rsidR="009F6888" w:rsidRDefault="009F6888" w:rsidP="006C03F8">
      <w:pPr>
        <w:widowControl w:val="0"/>
        <w:autoSpaceDE w:val="0"/>
        <w:autoSpaceDN w:val="0"/>
        <w:adjustRightInd w:val="0"/>
        <w:jc w:val="both"/>
        <w:rPr>
          <w:rFonts w:asciiTheme="majorHAnsi" w:hAnsiTheme="majorHAnsi" w:cs="Times New Roman"/>
          <w:b/>
          <w:lang w:val="en-US"/>
        </w:rPr>
      </w:pPr>
    </w:p>
    <w:p w14:paraId="1480AE32" w14:textId="77777777" w:rsidR="00DE6178" w:rsidRDefault="00DE6178" w:rsidP="006C03F8">
      <w:pPr>
        <w:widowControl w:val="0"/>
        <w:autoSpaceDE w:val="0"/>
        <w:autoSpaceDN w:val="0"/>
        <w:adjustRightInd w:val="0"/>
        <w:jc w:val="both"/>
        <w:rPr>
          <w:rFonts w:asciiTheme="majorHAnsi" w:hAnsiTheme="majorHAnsi" w:cs="Times New Roman"/>
          <w:b/>
          <w:lang w:val="en-US"/>
        </w:rPr>
      </w:pPr>
    </w:p>
    <w:p w14:paraId="4EFFC9D6" w14:textId="77777777" w:rsidR="00E447C0" w:rsidRDefault="00E447C0" w:rsidP="006C03F8">
      <w:pPr>
        <w:widowControl w:val="0"/>
        <w:autoSpaceDE w:val="0"/>
        <w:autoSpaceDN w:val="0"/>
        <w:adjustRightInd w:val="0"/>
        <w:jc w:val="both"/>
        <w:rPr>
          <w:rFonts w:asciiTheme="majorHAnsi" w:hAnsiTheme="majorHAnsi" w:cs="Times New Roman"/>
          <w:b/>
          <w:lang w:val="en-US"/>
        </w:rPr>
      </w:pPr>
    </w:p>
    <w:p w14:paraId="45EEF90C" w14:textId="77777777" w:rsidR="00E447C0" w:rsidRDefault="00E447C0" w:rsidP="006C03F8">
      <w:pPr>
        <w:widowControl w:val="0"/>
        <w:autoSpaceDE w:val="0"/>
        <w:autoSpaceDN w:val="0"/>
        <w:adjustRightInd w:val="0"/>
        <w:jc w:val="both"/>
        <w:rPr>
          <w:rFonts w:asciiTheme="majorHAnsi" w:hAnsiTheme="majorHAnsi" w:cs="Times New Roman"/>
          <w:b/>
          <w:lang w:val="en-US"/>
        </w:rPr>
      </w:pPr>
    </w:p>
    <w:p w14:paraId="7BD5272F" w14:textId="77777777" w:rsidR="00E447C0" w:rsidRDefault="00E447C0" w:rsidP="006C03F8">
      <w:pPr>
        <w:widowControl w:val="0"/>
        <w:autoSpaceDE w:val="0"/>
        <w:autoSpaceDN w:val="0"/>
        <w:adjustRightInd w:val="0"/>
        <w:jc w:val="both"/>
        <w:rPr>
          <w:rFonts w:asciiTheme="majorHAnsi" w:hAnsiTheme="majorHAnsi" w:cs="Times New Roman"/>
          <w:b/>
          <w:lang w:val="en-US"/>
        </w:rPr>
      </w:pPr>
    </w:p>
    <w:p w14:paraId="00C64F7F" w14:textId="77777777" w:rsidR="00B969C9" w:rsidRDefault="00B969C9" w:rsidP="006C03F8">
      <w:pPr>
        <w:widowControl w:val="0"/>
        <w:autoSpaceDE w:val="0"/>
        <w:autoSpaceDN w:val="0"/>
        <w:adjustRightInd w:val="0"/>
        <w:jc w:val="both"/>
        <w:rPr>
          <w:rFonts w:asciiTheme="majorHAnsi" w:hAnsiTheme="majorHAnsi" w:cs="Times New Roman"/>
          <w:b/>
          <w:lang w:val="en-US"/>
        </w:rPr>
      </w:pPr>
    </w:p>
    <w:p w14:paraId="52E4707C" w14:textId="77777777" w:rsidR="00B969C9" w:rsidRDefault="00B969C9" w:rsidP="006C03F8">
      <w:pPr>
        <w:widowControl w:val="0"/>
        <w:autoSpaceDE w:val="0"/>
        <w:autoSpaceDN w:val="0"/>
        <w:adjustRightInd w:val="0"/>
        <w:jc w:val="both"/>
        <w:rPr>
          <w:rFonts w:asciiTheme="majorHAnsi" w:hAnsiTheme="majorHAnsi" w:cs="Times New Roman"/>
          <w:b/>
          <w:lang w:val="en-US"/>
        </w:rPr>
      </w:pPr>
    </w:p>
    <w:p w14:paraId="6DDCB1DF" w14:textId="77777777" w:rsidR="00B969C9" w:rsidRDefault="00B969C9" w:rsidP="006C03F8">
      <w:pPr>
        <w:widowControl w:val="0"/>
        <w:autoSpaceDE w:val="0"/>
        <w:autoSpaceDN w:val="0"/>
        <w:adjustRightInd w:val="0"/>
        <w:jc w:val="both"/>
        <w:rPr>
          <w:rFonts w:asciiTheme="majorHAnsi" w:hAnsiTheme="majorHAnsi" w:cs="Times New Roman"/>
          <w:b/>
          <w:lang w:val="en-US"/>
        </w:rPr>
      </w:pPr>
    </w:p>
    <w:p w14:paraId="4BB74764" w14:textId="77777777" w:rsidR="000265CD" w:rsidRPr="009D616A" w:rsidRDefault="000265CD" w:rsidP="006C03F8">
      <w:pPr>
        <w:widowControl w:val="0"/>
        <w:autoSpaceDE w:val="0"/>
        <w:autoSpaceDN w:val="0"/>
        <w:adjustRightInd w:val="0"/>
        <w:jc w:val="both"/>
        <w:rPr>
          <w:rFonts w:asciiTheme="majorHAnsi" w:hAnsiTheme="majorHAnsi" w:cs="Times New Roman"/>
          <w:b/>
          <w:lang w:val="en-US"/>
        </w:rPr>
      </w:pPr>
      <w:r w:rsidRPr="009D616A">
        <w:rPr>
          <w:rFonts w:asciiTheme="majorHAnsi" w:hAnsiTheme="majorHAnsi" w:cs="Times New Roman"/>
          <w:b/>
          <w:lang w:val="en-US"/>
        </w:rPr>
        <w:lastRenderedPageBreak/>
        <w:t>Appendix 2 School Dog Frequently Asked Questions (FAQs)</w:t>
      </w:r>
    </w:p>
    <w:p w14:paraId="79EAE175" w14:textId="77777777" w:rsidR="009D616A" w:rsidRDefault="009D616A" w:rsidP="006C03F8">
      <w:pPr>
        <w:widowControl w:val="0"/>
        <w:autoSpaceDE w:val="0"/>
        <w:autoSpaceDN w:val="0"/>
        <w:adjustRightInd w:val="0"/>
        <w:jc w:val="both"/>
        <w:rPr>
          <w:rFonts w:asciiTheme="majorHAnsi" w:hAnsiTheme="majorHAnsi" w:cs="Times New Roman"/>
          <w:lang w:val="en-US"/>
        </w:rPr>
      </w:pPr>
    </w:p>
    <w:p w14:paraId="513AB53F" w14:textId="77777777" w:rsidR="000265CD" w:rsidRPr="009B77FD" w:rsidRDefault="000265CD" w:rsidP="006C03F8">
      <w:pPr>
        <w:widowControl w:val="0"/>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Q Who is the legal owner of the dog and who pays for its costs?</w:t>
      </w:r>
    </w:p>
    <w:p w14:paraId="6DA5B155" w14:textId="63BADC7D" w:rsidR="000265CD" w:rsidRPr="00FA40F2" w:rsidRDefault="000265CD" w:rsidP="006C03F8">
      <w:pPr>
        <w:widowControl w:val="0"/>
        <w:autoSpaceDE w:val="0"/>
        <w:autoSpaceDN w:val="0"/>
        <w:adjustRightInd w:val="0"/>
        <w:jc w:val="both"/>
        <w:rPr>
          <w:rFonts w:asciiTheme="majorHAnsi" w:hAnsiTheme="majorHAnsi" w:cs="Times New Roman"/>
          <w:i/>
          <w:lang w:val="en-US"/>
        </w:rPr>
      </w:pPr>
      <w:r w:rsidRPr="00FA40F2">
        <w:rPr>
          <w:rFonts w:asciiTheme="majorHAnsi" w:hAnsiTheme="majorHAnsi" w:cs="Times New Roman"/>
          <w:i/>
          <w:lang w:val="en-US"/>
        </w:rPr>
        <w:t xml:space="preserve">A The legal owner of the dog will be </w:t>
      </w:r>
      <w:r w:rsidR="009D616A" w:rsidRPr="00FA40F2">
        <w:rPr>
          <w:rFonts w:asciiTheme="majorHAnsi" w:hAnsiTheme="majorHAnsi" w:cs="Times New Roman"/>
          <w:i/>
          <w:lang w:val="en-US"/>
        </w:rPr>
        <w:t>Miss Finch</w:t>
      </w:r>
      <w:r w:rsidRPr="00FA40F2">
        <w:rPr>
          <w:rFonts w:asciiTheme="majorHAnsi" w:hAnsiTheme="majorHAnsi" w:cs="Times New Roman"/>
          <w:i/>
          <w:lang w:val="en-US"/>
        </w:rPr>
        <w:t xml:space="preserve">; </w:t>
      </w:r>
      <w:r w:rsidR="009D616A" w:rsidRPr="00FA40F2">
        <w:rPr>
          <w:rFonts w:asciiTheme="majorHAnsi" w:hAnsiTheme="majorHAnsi" w:cs="Times New Roman"/>
          <w:i/>
          <w:lang w:val="en-US"/>
        </w:rPr>
        <w:t>s</w:t>
      </w:r>
      <w:r w:rsidRPr="00FA40F2">
        <w:rPr>
          <w:rFonts w:asciiTheme="majorHAnsi" w:hAnsiTheme="majorHAnsi" w:cs="Times New Roman"/>
          <w:i/>
          <w:lang w:val="en-US"/>
        </w:rPr>
        <w:t>he will bear the costs associated with owning the</w:t>
      </w:r>
      <w:r w:rsidR="00FA40F2" w:rsidRPr="00FA40F2">
        <w:rPr>
          <w:rFonts w:asciiTheme="majorHAnsi" w:hAnsiTheme="majorHAnsi" w:cs="Times New Roman"/>
          <w:i/>
          <w:lang w:val="en-US"/>
        </w:rPr>
        <w:t xml:space="preserve"> </w:t>
      </w:r>
      <w:r w:rsidRPr="00FA40F2">
        <w:rPr>
          <w:rFonts w:asciiTheme="majorHAnsi" w:hAnsiTheme="majorHAnsi" w:cs="Times New Roman"/>
          <w:i/>
          <w:lang w:val="en-US"/>
        </w:rPr>
        <w:t>dog; the school budget will support insurance and staff training costs where appropriate.</w:t>
      </w:r>
    </w:p>
    <w:p w14:paraId="088F3FDF" w14:textId="77777777" w:rsidR="009D616A" w:rsidRPr="009B77FD" w:rsidRDefault="009D616A" w:rsidP="006C03F8">
      <w:pPr>
        <w:widowControl w:val="0"/>
        <w:autoSpaceDE w:val="0"/>
        <w:autoSpaceDN w:val="0"/>
        <w:adjustRightInd w:val="0"/>
        <w:jc w:val="both"/>
        <w:rPr>
          <w:rFonts w:asciiTheme="majorHAnsi" w:hAnsiTheme="majorHAnsi" w:cs="Times New Roman"/>
          <w:lang w:val="en-US"/>
        </w:rPr>
      </w:pPr>
    </w:p>
    <w:p w14:paraId="0890EFC9" w14:textId="77777777" w:rsidR="000265CD" w:rsidRPr="009B77FD" w:rsidRDefault="000265CD" w:rsidP="006C03F8">
      <w:pPr>
        <w:widowControl w:val="0"/>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Q Is the dog from a reputable breeder?</w:t>
      </w:r>
    </w:p>
    <w:p w14:paraId="6046C8BD" w14:textId="0C9E838A" w:rsidR="000265CD" w:rsidRPr="00FA40F2" w:rsidRDefault="000265CD" w:rsidP="006C03F8">
      <w:pPr>
        <w:widowControl w:val="0"/>
        <w:autoSpaceDE w:val="0"/>
        <w:autoSpaceDN w:val="0"/>
        <w:adjustRightInd w:val="0"/>
        <w:jc w:val="both"/>
        <w:rPr>
          <w:rFonts w:asciiTheme="majorHAnsi" w:hAnsiTheme="majorHAnsi" w:cs="Times New Roman"/>
          <w:i/>
          <w:lang w:val="en-US"/>
        </w:rPr>
      </w:pPr>
      <w:r w:rsidRPr="00FA40F2">
        <w:rPr>
          <w:rFonts w:asciiTheme="majorHAnsi" w:hAnsiTheme="majorHAnsi" w:cs="Times New Roman"/>
          <w:i/>
          <w:lang w:val="en-US"/>
        </w:rPr>
        <w:t>A Yes. The dog is from a home where both parents were seen and h</w:t>
      </w:r>
      <w:r w:rsidR="009D616A" w:rsidRPr="00FA40F2">
        <w:rPr>
          <w:rFonts w:asciiTheme="majorHAnsi" w:hAnsiTheme="majorHAnsi" w:cs="Times New Roman"/>
          <w:i/>
          <w:lang w:val="en-US"/>
        </w:rPr>
        <w:t xml:space="preserve">as been specifically chosen for </w:t>
      </w:r>
      <w:r w:rsidRPr="00FA40F2">
        <w:rPr>
          <w:rFonts w:asciiTheme="majorHAnsi" w:hAnsiTheme="majorHAnsi" w:cs="Times New Roman"/>
          <w:i/>
          <w:lang w:val="en-US"/>
        </w:rPr>
        <w:t>its temperament.</w:t>
      </w:r>
    </w:p>
    <w:p w14:paraId="382908B8" w14:textId="77777777" w:rsidR="009D616A" w:rsidRPr="009B77FD" w:rsidRDefault="009D616A" w:rsidP="006C03F8">
      <w:pPr>
        <w:widowControl w:val="0"/>
        <w:autoSpaceDE w:val="0"/>
        <w:autoSpaceDN w:val="0"/>
        <w:adjustRightInd w:val="0"/>
        <w:jc w:val="both"/>
        <w:rPr>
          <w:rFonts w:asciiTheme="majorHAnsi" w:hAnsiTheme="majorHAnsi" w:cs="Times New Roman"/>
          <w:lang w:val="en-US"/>
        </w:rPr>
      </w:pPr>
    </w:p>
    <w:p w14:paraId="168FDED8" w14:textId="77777777" w:rsidR="000265CD" w:rsidRPr="009B77FD" w:rsidRDefault="000265CD" w:rsidP="006C03F8">
      <w:pPr>
        <w:widowControl w:val="0"/>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Q Will the dog be a distraction?</w:t>
      </w:r>
    </w:p>
    <w:p w14:paraId="11A39E16" w14:textId="72520043" w:rsidR="000265CD" w:rsidRPr="00FA40F2" w:rsidRDefault="000265CD" w:rsidP="006C03F8">
      <w:pPr>
        <w:widowControl w:val="0"/>
        <w:autoSpaceDE w:val="0"/>
        <w:autoSpaceDN w:val="0"/>
        <w:adjustRightInd w:val="0"/>
        <w:jc w:val="both"/>
        <w:rPr>
          <w:rFonts w:asciiTheme="majorHAnsi" w:hAnsiTheme="majorHAnsi" w:cs="Times New Roman"/>
          <w:i/>
          <w:lang w:val="en-US"/>
        </w:rPr>
      </w:pPr>
      <w:r w:rsidRPr="00FA40F2">
        <w:rPr>
          <w:rFonts w:asciiTheme="majorHAnsi" w:hAnsiTheme="majorHAnsi" w:cs="Times New Roman"/>
          <w:i/>
          <w:lang w:val="en-US"/>
        </w:rPr>
        <w:t xml:space="preserve">A The dog will be kept in </w:t>
      </w:r>
      <w:r w:rsidR="009D616A" w:rsidRPr="00FA40F2">
        <w:rPr>
          <w:rFonts w:asciiTheme="majorHAnsi" w:hAnsiTheme="majorHAnsi" w:cs="Times New Roman"/>
          <w:i/>
          <w:lang w:val="en-US"/>
        </w:rPr>
        <w:t>a dedicated space in C</w:t>
      </w:r>
      <w:r w:rsidR="00DE6178">
        <w:rPr>
          <w:rFonts w:asciiTheme="majorHAnsi" w:hAnsiTheme="majorHAnsi" w:cs="Times New Roman"/>
          <w:i/>
          <w:lang w:val="en-US"/>
        </w:rPr>
        <w:t>lass Two, where it will have it</w:t>
      </w:r>
      <w:r w:rsidR="009D616A" w:rsidRPr="00FA40F2">
        <w:rPr>
          <w:rFonts w:asciiTheme="majorHAnsi" w:hAnsiTheme="majorHAnsi" w:cs="Times New Roman"/>
          <w:i/>
          <w:lang w:val="en-US"/>
        </w:rPr>
        <w:t>s cage, bedding and bowls.</w:t>
      </w:r>
      <w:r w:rsidRPr="00FA40F2">
        <w:rPr>
          <w:rFonts w:asciiTheme="majorHAnsi" w:hAnsiTheme="majorHAnsi" w:cs="Times New Roman"/>
          <w:i/>
          <w:lang w:val="en-US"/>
        </w:rPr>
        <w:t xml:space="preserve"> </w:t>
      </w:r>
      <w:r w:rsidR="009D616A" w:rsidRPr="00FA40F2">
        <w:rPr>
          <w:rFonts w:asciiTheme="majorHAnsi" w:hAnsiTheme="majorHAnsi" w:cs="Times New Roman"/>
          <w:i/>
          <w:lang w:val="en-US"/>
        </w:rPr>
        <w:t>It will be kept separate from the children</w:t>
      </w:r>
      <w:r w:rsidR="00FA40F2">
        <w:rPr>
          <w:rFonts w:asciiTheme="majorHAnsi" w:hAnsiTheme="majorHAnsi" w:cs="Times New Roman"/>
          <w:i/>
          <w:lang w:val="en-US"/>
        </w:rPr>
        <w:t xml:space="preserve"> unless working</w:t>
      </w:r>
      <w:r w:rsidR="00DE6178">
        <w:rPr>
          <w:rFonts w:asciiTheme="majorHAnsi" w:hAnsiTheme="majorHAnsi" w:cs="Times New Roman"/>
          <w:i/>
          <w:lang w:val="en-US"/>
        </w:rPr>
        <w:t>,</w:t>
      </w:r>
      <w:r w:rsidR="00FA40F2">
        <w:rPr>
          <w:rFonts w:asciiTheme="majorHAnsi" w:hAnsiTheme="majorHAnsi" w:cs="Times New Roman"/>
          <w:i/>
          <w:lang w:val="en-US"/>
        </w:rPr>
        <w:t xml:space="preserve"> </w:t>
      </w:r>
      <w:r w:rsidRPr="00FA40F2">
        <w:rPr>
          <w:rFonts w:asciiTheme="majorHAnsi" w:hAnsiTheme="majorHAnsi" w:cs="Times New Roman"/>
          <w:i/>
          <w:lang w:val="en-US"/>
        </w:rPr>
        <w:t>to ensure it only comes into contact with children who are</w:t>
      </w:r>
      <w:r w:rsidR="009D616A" w:rsidRPr="00FA40F2">
        <w:rPr>
          <w:rFonts w:asciiTheme="majorHAnsi" w:hAnsiTheme="majorHAnsi" w:cs="Times New Roman"/>
          <w:i/>
          <w:lang w:val="en-US"/>
        </w:rPr>
        <w:t xml:space="preserve"> happy to have contact and have </w:t>
      </w:r>
      <w:r w:rsidRPr="00FA40F2">
        <w:rPr>
          <w:rFonts w:asciiTheme="majorHAnsi" w:hAnsiTheme="majorHAnsi" w:cs="Times New Roman"/>
          <w:i/>
          <w:lang w:val="en-US"/>
        </w:rPr>
        <w:t>parental permission for this, under strict supervision.</w:t>
      </w:r>
    </w:p>
    <w:p w14:paraId="4CF4641E" w14:textId="784AC1CC" w:rsidR="000265CD" w:rsidRPr="009B77FD" w:rsidRDefault="000265CD" w:rsidP="006C03F8">
      <w:pPr>
        <w:widowControl w:val="0"/>
        <w:autoSpaceDE w:val="0"/>
        <w:autoSpaceDN w:val="0"/>
        <w:adjustRightInd w:val="0"/>
        <w:jc w:val="both"/>
        <w:rPr>
          <w:rFonts w:asciiTheme="majorHAnsi" w:hAnsiTheme="majorHAnsi" w:cs="Times New Roman"/>
          <w:lang w:val="en-US"/>
        </w:rPr>
      </w:pPr>
    </w:p>
    <w:p w14:paraId="7C365E0F" w14:textId="4A5CC33D" w:rsidR="000265CD" w:rsidRPr="00FA40F2" w:rsidRDefault="000265CD" w:rsidP="006C03F8">
      <w:pPr>
        <w:widowControl w:val="0"/>
        <w:autoSpaceDE w:val="0"/>
        <w:autoSpaceDN w:val="0"/>
        <w:adjustRightInd w:val="0"/>
        <w:jc w:val="both"/>
        <w:rPr>
          <w:rFonts w:asciiTheme="majorHAnsi" w:hAnsiTheme="majorHAnsi" w:cs="Times New Roman"/>
          <w:i/>
          <w:lang w:val="en-US"/>
        </w:rPr>
      </w:pPr>
      <w:r w:rsidRPr="00FA40F2">
        <w:rPr>
          <w:rFonts w:asciiTheme="majorHAnsi" w:hAnsiTheme="majorHAnsi" w:cs="Times New Roman"/>
          <w:i/>
          <w:lang w:val="en-US"/>
        </w:rPr>
        <w:t xml:space="preserve">The dog will also spend time in classrooms, the </w:t>
      </w:r>
      <w:r w:rsidR="009D616A" w:rsidRPr="00FA40F2">
        <w:rPr>
          <w:rFonts w:asciiTheme="majorHAnsi" w:hAnsiTheme="majorHAnsi" w:cs="Times New Roman"/>
          <w:i/>
          <w:lang w:val="en-US"/>
        </w:rPr>
        <w:t xml:space="preserve">library and in the garden where </w:t>
      </w:r>
      <w:r w:rsidRPr="00FA40F2">
        <w:rPr>
          <w:rFonts w:asciiTheme="majorHAnsi" w:hAnsiTheme="majorHAnsi" w:cs="Times New Roman"/>
          <w:i/>
          <w:lang w:val="en-US"/>
        </w:rPr>
        <w:t>children can interact safely</w:t>
      </w:r>
      <w:r w:rsidR="009D616A" w:rsidRPr="00FA40F2">
        <w:rPr>
          <w:rFonts w:asciiTheme="majorHAnsi" w:hAnsiTheme="majorHAnsi" w:cs="Times New Roman"/>
          <w:i/>
          <w:lang w:val="en-US"/>
        </w:rPr>
        <w:t xml:space="preserve"> under the supervision of an adult</w:t>
      </w:r>
      <w:r w:rsidRPr="00FA40F2">
        <w:rPr>
          <w:rFonts w:asciiTheme="majorHAnsi" w:hAnsiTheme="majorHAnsi" w:cs="Times New Roman"/>
          <w:i/>
          <w:lang w:val="en-US"/>
        </w:rPr>
        <w:t>.</w:t>
      </w:r>
    </w:p>
    <w:p w14:paraId="2DDB1FB9" w14:textId="77777777" w:rsidR="00FA40F2" w:rsidRPr="00FA40F2" w:rsidRDefault="00FA40F2" w:rsidP="006C03F8">
      <w:pPr>
        <w:widowControl w:val="0"/>
        <w:autoSpaceDE w:val="0"/>
        <w:autoSpaceDN w:val="0"/>
        <w:adjustRightInd w:val="0"/>
        <w:jc w:val="both"/>
        <w:rPr>
          <w:rFonts w:asciiTheme="majorHAnsi" w:hAnsiTheme="majorHAnsi" w:cs="Times New Roman"/>
          <w:i/>
          <w:lang w:val="en-US"/>
        </w:rPr>
      </w:pPr>
    </w:p>
    <w:p w14:paraId="7C5F492C" w14:textId="421B56BB" w:rsidR="000265CD" w:rsidRPr="00FA40F2" w:rsidRDefault="000265CD" w:rsidP="006C03F8">
      <w:pPr>
        <w:widowControl w:val="0"/>
        <w:autoSpaceDE w:val="0"/>
        <w:autoSpaceDN w:val="0"/>
        <w:adjustRightInd w:val="0"/>
        <w:jc w:val="both"/>
        <w:rPr>
          <w:rFonts w:asciiTheme="majorHAnsi" w:hAnsiTheme="majorHAnsi" w:cs="Times New Roman"/>
          <w:i/>
          <w:lang w:val="en-US"/>
        </w:rPr>
      </w:pPr>
      <w:r w:rsidRPr="00FA40F2">
        <w:rPr>
          <w:rFonts w:asciiTheme="majorHAnsi" w:hAnsiTheme="majorHAnsi" w:cs="Times New Roman"/>
          <w:i/>
          <w:lang w:val="en-US"/>
        </w:rPr>
        <w:t>The dog will also attend meetings with staff to support further socia</w:t>
      </w:r>
      <w:r w:rsidR="00FA40F2" w:rsidRPr="00FA40F2">
        <w:rPr>
          <w:rFonts w:asciiTheme="majorHAnsi" w:hAnsiTheme="majorHAnsi" w:cs="Times New Roman"/>
          <w:i/>
          <w:lang w:val="en-US"/>
        </w:rPr>
        <w:t xml:space="preserve">lisation, following consultation </w:t>
      </w:r>
      <w:r w:rsidRPr="00FA40F2">
        <w:rPr>
          <w:rFonts w:asciiTheme="majorHAnsi" w:hAnsiTheme="majorHAnsi" w:cs="Times New Roman"/>
          <w:i/>
          <w:lang w:val="en-US"/>
        </w:rPr>
        <w:t>with staff beforehand.</w:t>
      </w:r>
    </w:p>
    <w:p w14:paraId="4B7E0826" w14:textId="77777777" w:rsidR="002042FA" w:rsidRDefault="002042FA" w:rsidP="006C03F8">
      <w:pPr>
        <w:widowControl w:val="0"/>
        <w:autoSpaceDE w:val="0"/>
        <w:autoSpaceDN w:val="0"/>
        <w:adjustRightInd w:val="0"/>
        <w:jc w:val="both"/>
        <w:rPr>
          <w:rFonts w:asciiTheme="majorHAnsi" w:hAnsiTheme="majorHAnsi" w:cs="Times New Roman"/>
          <w:lang w:val="en-US"/>
        </w:rPr>
      </w:pPr>
    </w:p>
    <w:p w14:paraId="7C37E8E9" w14:textId="0223F289" w:rsidR="002042FA" w:rsidRPr="00FA40F2" w:rsidRDefault="00FA40F2" w:rsidP="006C03F8">
      <w:pPr>
        <w:widowControl w:val="0"/>
        <w:autoSpaceDE w:val="0"/>
        <w:autoSpaceDN w:val="0"/>
        <w:adjustRightInd w:val="0"/>
        <w:jc w:val="both"/>
        <w:rPr>
          <w:rFonts w:asciiTheme="majorHAnsi" w:hAnsiTheme="majorHAnsi" w:cs="Times New Roman"/>
          <w:lang w:val="en-US"/>
        </w:rPr>
      </w:pPr>
      <w:r>
        <w:rPr>
          <w:rFonts w:asciiTheme="majorHAnsi" w:hAnsiTheme="majorHAnsi" w:cs="Times New Roman"/>
          <w:lang w:val="en-US"/>
        </w:rPr>
        <w:t xml:space="preserve">Q </w:t>
      </w:r>
      <w:r w:rsidR="002042FA" w:rsidRPr="00FA40F2">
        <w:rPr>
          <w:rFonts w:asciiTheme="majorHAnsi" w:hAnsiTheme="majorHAnsi" w:cs="Times New Roman"/>
          <w:lang w:val="en-US"/>
        </w:rPr>
        <w:t>Is there a risk in bringing a dog into a school environment?</w:t>
      </w:r>
    </w:p>
    <w:p w14:paraId="7E19E507" w14:textId="5B899ED1" w:rsidR="002042FA" w:rsidRPr="00FA40F2" w:rsidRDefault="00FA40F2" w:rsidP="006C03F8">
      <w:pPr>
        <w:widowControl w:val="0"/>
        <w:autoSpaceDE w:val="0"/>
        <w:autoSpaceDN w:val="0"/>
        <w:adjustRightInd w:val="0"/>
        <w:jc w:val="both"/>
        <w:rPr>
          <w:rFonts w:asciiTheme="majorHAnsi" w:hAnsiTheme="majorHAnsi" w:cs="Times New Roman"/>
          <w:i/>
          <w:lang w:val="en-US"/>
        </w:rPr>
      </w:pPr>
      <w:r w:rsidRPr="00FA40F2">
        <w:rPr>
          <w:rFonts w:asciiTheme="majorHAnsi" w:hAnsiTheme="majorHAnsi" w:cs="Times New Roman"/>
          <w:i/>
          <w:lang w:val="en-US"/>
        </w:rPr>
        <w:t xml:space="preserve">A </w:t>
      </w:r>
      <w:r w:rsidR="002042FA" w:rsidRPr="00FA40F2">
        <w:rPr>
          <w:rFonts w:asciiTheme="majorHAnsi" w:hAnsiTheme="majorHAnsi" w:cs="Times New Roman"/>
          <w:i/>
          <w:lang w:val="en-US"/>
        </w:rPr>
        <w:t>Yes there is, though there are a variety of accidents, which can happen within the school</w:t>
      </w:r>
      <w:r w:rsidR="009F6888">
        <w:rPr>
          <w:rFonts w:asciiTheme="majorHAnsi" w:hAnsiTheme="majorHAnsi" w:cs="Times New Roman"/>
          <w:i/>
          <w:lang w:val="en-US"/>
        </w:rPr>
        <w:t xml:space="preserve"> </w:t>
      </w:r>
      <w:r w:rsidR="002042FA" w:rsidRPr="00FA40F2">
        <w:rPr>
          <w:rFonts w:asciiTheme="majorHAnsi" w:hAnsiTheme="majorHAnsi" w:cs="Times New Roman"/>
          <w:i/>
          <w:lang w:val="en-US"/>
        </w:rPr>
        <w:t>environment which far exceed the number of injuries or incidents caused by a dog. Therefore, it is just another risk that needs to be managed. A thorough risk/benefit assessment has been carried out and this is included in this document.</w:t>
      </w:r>
    </w:p>
    <w:p w14:paraId="3D0B7944" w14:textId="77777777" w:rsidR="002042FA" w:rsidRDefault="002042FA" w:rsidP="006C03F8">
      <w:pPr>
        <w:widowControl w:val="0"/>
        <w:autoSpaceDE w:val="0"/>
        <w:autoSpaceDN w:val="0"/>
        <w:adjustRightInd w:val="0"/>
        <w:jc w:val="both"/>
        <w:rPr>
          <w:rFonts w:asciiTheme="majorHAnsi" w:hAnsiTheme="majorHAnsi" w:cs="Times New Roman"/>
          <w:lang w:val="en-US"/>
        </w:rPr>
      </w:pPr>
    </w:p>
    <w:p w14:paraId="6E871085" w14:textId="77777777" w:rsidR="000265CD" w:rsidRPr="009B77FD" w:rsidRDefault="000265CD" w:rsidP="006C03F8">
      <w:pPr>
        <w:widowControl w:val="0"/>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Q Has a risk assessment been undertaken?</w:t>
      </w:r>
    </w:p>
    <w:p w14:paraId="48D0BFDB" w14:textId="1DE613A1" w:rsidR="000265CD" w:rsidRPr="009F6888" w:rsidRDefault="000265CD" w:rsidP="006C03F8">
      <w:pPr>
        <w:widowControl w:val="0"/>
        <w:autoSpaceDE w:val="0"/>
        <w:autoSpaceDN w:val="0"/>
        <w:adjustRightInd w:val="0"/>
        <w:jc w:val="both"/>
        <w:rPr>
          <w:rFonts w:asciiTheme="majorHAnsi" w:hAnsiTheme="majorHAnsi" w:cs="Times New Roman"/>
          <w:i/>
          <w:lang w:val="en-US"/>
        </w:rPr>
      </w:pPr>
      <w:r w:rsidRPr="009F6888">
        <w:rPr>
          <w:rFonts w:asciiTheme="majorHAnsi" w:hAnsiTheme="majorHAnsi" w:cs="Times New Roman"/>
          <w:i/>
          <w:lang w:val="en-US"/>
        </w:rPr>
        <w:t>A Yes, we have carefully considered having a dog in school and s</w:t>
      </w:r>
      <w:r w:rsidR="00FA40F2" w:rsidRPr="009F6888">
        <w:rPr>
          <w:rFonts w:asciiTheme="majorHAnsi" w:hAnsiTheme="majorHAnsi" w:cs="Times New Roman"/>
          <w:i/>
          <w:lang w:val="en-US"/>
        </w:rPr>
        <w:t xml:space="preserve">ought advice from many sources, </w:t>
      </w:r>
      <w:r w:rsidRPr="009F6888">
        <w:rPr>
          <w:rFonts w:asciiTheme="majorHAnsi" w:hAnsiTheme="majorHAnsi" w:cs="Times New Roman"/>
          <w:i/>
          <w:lang w:val="en-US"/>
        </w:rPr>
        <w:t>including other schools that successfully have a school do</w:t>
      </w:r>
      <w:r w:rsidR="009F6888">
        <w:rPr>
          <w:rFonts w:asciiTheme="majorHAnsi" w:hAnsiTheme="majorHAnsi" w:cs="Times New Roman"/>
          <w:i/>
          <w:lang w:val="en-US"/>
        </w:rPr>
        <w:t xml:space="preserve">g and </w:t>
      </w:r>
      <w:r w:rsidR="00FA40F2" w:rsidRPr="009F6888">
        <w:rPr>
          <w:rFonts w:asciiTheme="majorHAnsi" w:hAnsiTheme="majorHAnsi" w:cs="Times New Roman"/>
          <w:i/>
          <w:lang w:val="en-US"/>
        </w:rPr>
        <w:t>therapy dog owners</w:t>
      </w:r>
      <w:r w:rsidR="009F6888">
        <w:rPr>
          <w:rFonts w:asciiTheme="majorHAnsi" w:hAnsiTheme="majorHAnsi" w:cs="Times New Roman"/>
          <w:i/>
          <w:lang w:val="en-US"/>
        </w:rPr>
        <w:t>,</w:t>
      </w:r>
      <w:r w:rsidR="00FA40F2" w:rsidRPr="009F6888">
        <w:rPr>
          <w:rFonts w:asciiTheme="majorHAnsi" w:hAnsiTheme="majorHAnsi" w:cs="Times New Roman"/>
          <w:i/>
          <w:lang w:val="en-US"/>
        </w:rPr>
        <w:t xml:space="preserve"> and </w:t>
      </w:r>
      <w:r w:rsidR="009F6888">
        <w:rPr>
          <w:rFonts w:asciiTheme="majorHAnsi" w:hAnsiTheme="majorHAnsi" w:cs="Times New Roman"/>
          <w:i/>
          <w:lang w:val="en-US"/>
        </w:rPr>
        <w:t>the dog has been fully temperament tested by a registered veterinarian</w:t>
      </w:r>
      <w:r w:rsidRPr="009F6888">
        <w:rPr>
          <w:rFonts w:asciiTheme="majorHAnsi" w:hAnsiTheme="majorHAnsi" w:cs="Times New Roman"/>
          <w:i/>
          <w:lang w:val="en-US"/>
        </w:rPr>
        <w:t>.</w:t>
      </w:r>
    </w:p>
    <w:p w14:paraId="5D6BA7FB" w14:textId="77777777" w:rsidR="00FA40F2" w:rsidRDefault="00FA40F2" w:rsidP="006C03F8">
      <w:pPr>
        <w:widowControl w:val="0"/>
        <w:autoSpaceDE w:val="0"/>
        <w:autoSpaceDN w:val="0"/>
        <w:adjustRightInd w:val="0"/>
        <w:jc w:val="both"/>
        <w:rPr>
          <w:rFonts w:asciiTheme="majorHAnsi" w:hAnsiTheme="majorHAnsi" w:cs="Times New Roman"/>
          <w:lang w:val="en-US"/>
        </w:rPr>
      </w:pPr>
    </w:p>
    <w:p w14:paraId="0B5D0EED" w14:textId="77777777" w:rsidR="000265CD" w:rsidRPr="009B77FD" w:rsidRDefault="000265CD" w:rsidP="006C03F8">
      <w:pPr>
        <w:widowControl w:val="0"/>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Q Who is responsible for training?</w:t>
      </w:r>
    </w:p>
    <w:p w14:paraId="7F666502" w14:textId="1EDE3125" w:rsidR="000265CD" w:rsidRPr="009F6888" w:rsidRDefault="000265CD" w:rsidP="006C03F8">
      <w:pPr>
        <w:widowControl w:val="0"/>
        <w:autoSpaceDE w:val="0"/>
        <w:autoSpaceDN w:val="0"/>
        <w:adjustRightInd w:val="0"/>
        <w:jc w:val="both"/>
        <w:rPr>
          <w:rFonts w:asciiTheme="majorHAnsi" w:hAnsiTheme="majorHAnsi" w:cs="Times New Roman"/>
          <w:i/>
          <w:lang w:val="en-US"/>
        </w:rPr>
      </w:pPr>
      <w:r w:rsidRPr="009F6888">
        <w:rPr>
          <w:rFonts w:asciiTheme="majorHAnsi" w:hAnsiTheme="majorHAnsi" w:cs="Times New Roman"/>
          <w:i/>
          <w:lang w:val="en-US"/>
        </w:rPr>
        <w:t xml:space="preserve">A </w:t>
      </w:r>
      <w:r w:rsidR="009F6888" w:rsidRPr="009F6888">
        <w:rPr>
          <w:rFonts w:asciiTheme="majorHAnsi" w:hAnsiTheme="majorHAnsi" w:cs="Times New Roman"/>
          <w:i/>
          <w:lang w:val="en-US"/>
        </w:rPr>
        <w:t>Miss Finch</w:t>
      </w:r>
      <w:r w:rsidRPr="009F6888">
        <w:rPr>
          <w:rFonts w:asciiTheme="majorHAnsi" w:hAnsiTheme="majorHAnsi" w:cs="Times New Roman"/>
          <w:i/>
          <w:lang w:val="en-US"/>
        </w:rPr>
        <w:t xml:space="preserve"> will be the legal owner of the dog and as a result, will be responsible for it’s training.</w:t>
      </w:r>
      <w:r w:rsidR="009F6888" w:rsidRPr="009F6888">
        <w:rPr>
          <w:rFonts w:asciiTheme="majorHAnsi" w:hAnsiTheme="majorHAnsi" w:cs="Times New Roman"/>
          <w:i/>
          <w:lang w:val="en-US"/>
        </w:rPr>
        <w:t xml:space="preserve"> </w:t>
      </w:r>
      <w:r w:rsidRPr="009F6888">
        <w:rPr>
          <w:rFonts w:asciiTheme="majorHAnsi" w:hAnsiTheme="majorHAnsi" w:cs="Times New Roman"/>
          <w:i/>
          <w:lang w:val="en-US"/>
        </w:rPr>
        <w:t xml:space="preserve">Appropriate professional training will be obtained and the dog </w:t>
      </w:r>
      <w:r w:rsidR="009F6888" w:rsidRPr="009F6888">
        <w:rPr>
          <w:rFonts w:asciiTheme="majorHAnsi" w:hAnsiTheme="majorHAnsi" w:cs="Times New Roman"/>
          <w:i/>
          <w:lang w:val="en-US"/>
        </w:rPr>
        <w:t>will be registered</w:t>
      </w:r>
      <w:r w:rsidRPr="009F6888">
        <w:rPr>
          <w:rFonts w:asciiTheme="majorHAnsi" w:hAnsiTheme="majorHAnsi" w:cs="Times New Roman"/>
          <w:i/>
          <w:lang w:val="en-US"/>
        </w:rPr>
        <w:t xml:space="preserve"> as a</w:t>
      </w:r>
      <w:r w:rsidR="009F6888" w:rsidRPr="009F6888">
        <w:rPr>
          <w:rFonts w:asciiTheme="majorHAnsi" w:hAnsiTheme="majorHAnsi" w:cs="Times New Roman"/>
          <w:i/>
          <w:lang w:val="en-US"/>
        </w:rPr>
        <w:t xml:space="preserve"> </w:t>
      </w:r>
      <w:r w:rsidRPr="009F6888">
        <w:rPr>
          <w:rFonts w:asciiTheme="majorHAnsi" w:hAnsiTheme="majorHAnsi" w:cs="Times New Roman"/>
          <w:i/>
          <w:lang w:val="en-US"/>
        </w:rPr>
        <w:t xml:space="preserve">school dog </w:t>
      </w:r>
      <w:r w:rsidR="009F6888" w:rsidRPr="009F6888">
        <w:rPr>
          <w:rFonts w:asciiTheme="majorHAnsi" w:hAnsiTheme="majorHAnsi" w:cs="Times New Roman"/>
          <w:i/>
          <w:lang w:val="en-US"/>
        </w:rPr>
        <w:t xml:space="preserve">with the </w:t>
      </w:r>
      <w:r w:rsidRPr="009F6888">
        <w:rPr>
          <w:rFonts w:asciiTheme="majorHAnsi" w:hAnsiTheme="majorHAnsi" w:cs="Times New Roman"/>
          <w:i/>
          <w:lang w:val="en-US"/>
        </w:rPr>
        <w:t>Pets As Therapy charity.</w:t>
      </w:r>
    </w:p>
    <w:p w14:paraId="4D101E80" w14:textId="77777777" w:rsidR="009F6888" w:rsidRPr="009B77FD" w:rsidRDefault="009F6888" w:rsidP="006C03F8">
      <w:pPr>
        <w:widowControl w:val="0"/>
        <w:autoSpaceDE w:val="0"/>
        <w:autoSpaceDN w:val="0"/>
        <w:adjustRightInd w:val="0"/>
        <w:jc w:val="both"/>
        <w:rPr>
          <w:rFonts w:asciiTheme="majorHAnsi" w:hAnsiTheme="majorHAnsi" w:cs="Times New Roman"/>
          <w:lang w:val="en-US"/>
        </w:rPr>
      </w:pPr>
    </w:p>
    <w:p w14:paraId="163DFD8F" w14:textId="77777777" w:rsidR="000265CD" w:rsidRPr="009B77FD" w:rsidRDefault="000265CD" w:rsidP="006C03F8">
      <w:pPr>
        <w:widowControl w:val="0"/>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Q How will the dog be toileted to ensure hygiene for all?</w:t>
      </w:r>
    </w:p>
    <w:p w14:paraId="215E16A8" w14:textId="2CA82188" w:rsidR="009F6888" w:rsidRDefault="000265CD" w:rsidP="006C03F8">
      <w:pPr>
        <w:widowControl w:val="0"/>
        <w:autoSpaceDE w:val="0"/>
        <w:autoSpaceDN w:val="0"/>
        <w:adjustRightInd w:val="0"/>
        <w:jc w:val="both"/>
        <w:rPr>
          <w:rFonts w:asciiTheme="majorHAnsi" w:hAnsiTheme="majorHAnsi" w:cs="Times New Roman"/>
          <w:i/>
          <w:lang w:val="en-US"/>
        </w:rPr>
      </w:pPr>
      <w:r w:rsidRPr="009F6888">
        <w:rPr>
          <w:rFonts w:asciiTheme="majorHAnsi" w:hAnsiTheme="majorHAnsi" w:cs="Times New Roman"/>
          <w:i/>
          <w:lang w:val="en-US"/>
        </w:rPr>
        <w:t>A In the interest of health and hygiene our school dog will be toileted when taken out for short</w:t>
      </w:r>
      <w:r w:rsidR="009F6888" w:rsidRPr="009F6888">
        <w:rPr>
          <w:rFonts w:asciiTheme="majorHAnsi" w:hAnsiTheme="majorHAnsi" w:cs="Times New Roman"/>
          <w:i/>
          <w:lang w:val="en-US"/>
        </w:rPr>
        <w:t xml:space="preserve"> </w:t>
      </w:r>
      <w:r w:rsidRPr="009F6888">
        <w:rPr>
          <w:rFonts w:asciiTheme="majorHAnsi" w:hAnsiTheme="majorHAnsi" w:cs="Times New Roman"/>
          <w:i/>
          <w:lang w:val="en-US"/>
        </w:rPr>
        <w:t>walks in the grounds</w:t>
      </w:r>
      <w:r w:rsidR="009F6888" w:rsidRPr="009F6888">
        <w:rPr>
          <w:rFonts w:asciiTheme="majorHAnsi" w:hAnsiTheme="majorHAnsi" w:cs="Times New Roman"/>
          <w:i/>
          <w:lang w:val="en-US"/>
        </w:rPr>
        <w:t xml:space="preserve"> </w:t>
      </w:r>
      <w:r w:rsidR="009F6888">
        <w:rPr>
          <w:rFonts w:asciiTheme="majorHAnsi" w:hAnsiTheme="majorHAnsi" w:cs="Times New Roman"/>
          <w:i/>
          <w:lang w:val="en-US"/>
        </w:rPr>
        <w:t>and in a dedicated fenced area of the garden which pupils will not be allowed to enter. O</w:t>
      </w:r>
      <w:r w:rsidRPr="009F6888">
        <w:rPr>
          <w:rFonts w:asciiTheme="majorHAnsi" w:hAnsiTheme="majorHAnsi" w:cs="Times New Roman"/>
          <w:i/>
          <w:lang w:val="en-US"/>
        </w:rPr>
        <w:t>nly staff members will clear this away appropriately leaving no trace on the</w:t>
      </w:r>
      <w:r w:rsidR="009F6888">
        <w:rPr>
          <w:rFonts w:asciiTheme="majorHAnsi" w:hAnsiTheme="majorHAnsi" w:cs="Times New Roman"/>
          <w:i/>
          <w:lang w:val="en-US"/>
        </w:rPr>
        <w:t xml:space="preserve"> </w:t>
      </w:r>
      <w:r w:rsidRPr="009B77FD">
        <w:rPr>
          <w:rFonts w:asciiTheme="majorHAnsi" w:hAnsiTheme="majorHAnsi" w:cs="Times New Roman"/>
          <w:lang w:val="en-US"/>
        </w:rPr>
        <w:t xml:space="preserve">ground, </w:t>
      </w:r>
      <w:r w:rsidRPr="009F6888">
        <w:rPr>
          <w:rFonts w:asciiTheme="majorHAnsi" w:hAnsiTheme="majorHAnsi" w:cs="Times New Roman"/>
          <w:i/>
          <w:lang w:val="en-US"/>
        </w:rPr>
        <w:t>cleaning the area with disinfectant if needed.</w:t>
      </w:r>
      <w:r w:rsidR="009F6888" w:rsidRPr="009F6888">
        <w:rPr>
          <w:rFonts w:asciiTheme="majorHAnsi" w:hAnsiTheme="majorHAnsi" w:cs="Times New Roman"/>
          <w:i/>
          <w:lang w:val="en-US"/>
        </w:rPr>
        <w:t xml:space="preserve"> </w:t>
      </w:r>
    </w:p>
    <w:p w14:paraId="491B1FE5" w14:textId="77777777" w:rsidR="009F6888" w:rsidRDefault="009F6888" w:rsidP="006C03F8">
      <w:pPr>
        <w:widowControl w:val="0"/>
        <w:autoSpaceDE w:val="0"/>
        <w:autoSpaceDN w:val="0"/>
        <w:adjustRightInd w:val="0"/>
        <w:jc w:val="both"/>
        <w:rPr>
          <w:rFonts w:asciiTheme="majorHAnsi" w:hAnsiTheme="majorHAnsi" w:cs="Times New Roman"/>
          <w:i/>
          <w:lang w:val="en-US"/>
        </w:rPr>
      </w:pPr>
    </w:p>
    <w:p w14:paraId="08366B61" w14:textId="77777777" w:rsidR="00670597" w:rsidRDefault="00670597" w:rsidP="006C03F8">
      <w:pPr>
        <w:widowControl w:val="0"/>
        <w:autoSpaceDE w:val="0"/>
        <w:autoSpaceDN w:val="0"/>
        <w:adjustRightInd w:val="0"/>
        <w:jc w:val="both"/>
        <w:rPr>
          <w:rFonts w:asciiTheme="majorHAnsi" w:hAnsiTheme="majorHAnsi" w:cs="Times New Roman"/>
          <w:i/>
          <w:lang w:val="en-US"/>
        </w:rPr>
      </w:pPr>
    </w:p>
    <w:p w14:paraId="623D939F" w14:textId="77777777" w:rsidR="000265CD" w:rsidRPr="009B77FD" w:rsidRDefault="000265CD" w:rsidP="006C03F8">
      <w:pPr>
        <w:widowControl w:val="0"/>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lastRenderedPageBreak/>
        <w:t>Q How will the dog’s welfare be considered?</w:t>
      </w:r>
    </w:p>
    <w:p w14:paraId="4736F64D" w14:textId="71C56323" w:rsidR="000265CD" w:rsidRPr="009F6888" w:rsidRDefault="000265CD" w:rsidP="006C03F8">
      <w:pPr>
        <w:widowControl w:val="0"/>
        <w:autoSpaceDE w:val="0"/>
        <w:autoSpaceDN w:val="0"/>
        <w:adjustRightInd w:val="0"/>
        <w:jc w:val="both"/>
        <w:rPr>
          <w:rFonts w:asciiTheme="majorHAnsi" w:hAnsiTheme="majorHAnsi" w:cs="Times New Roman"/>
          <w:i/>
          <w:lang w:val="en-US"/>
        </w:rPr>
      </w:pPr>
      <w:r w:rsidRPr="009F6888">
        <w:rPr>
          <w:rFonts w:asciiTheme="majorHAnsi" w:hAnsiTheme="majorHAnsi" w:cs="Times New Roman"/>
          <w:i/>
          <w:lang w:val="en-US"/>
        </w:rPr>
        <w:t>A The dog will be walked regularly and given free time outside. Parents will be able to give</w:t>
      </w:r>
      <w:r w:rsidR="00670597">
        <w:rPr>
          <w:rFonts w:asciiTheme="majorHAnsi" w:hAnsiTheme="majorHAnsi" w:cs="Times New Roman"/>
          <w:i/>
          <w:lang w:val="en-US"/>
        </w:rPr>
        <w:t xml:space="preserve"> </w:t>
      </w:r>
      <w:r w:rsidRPr="009F6888">
        <w:rPr>
          <w:rFonts w:asciiTheme="majorHAnsi" w:hAnsiTheme="majorHAnsi" w:cs="Times New Roman"/>
          <w:i/>
          <w:lang w:val="en-US"/>
        </w:rPr>
        <w:t>permission in advance to allow their child to be able to walk with a member of staff and the dog</w:t>
      </w:r>
      <w:r w:rsidR="009F6888" w:rsidRPr="009F6888">
        <w:rPr>
          <w:rFonts w:asciiTheme="majorHAnsi" w:hAnsiTheme="majorHAnsi" w:cs="Times New Roman"/>
          <w:i/>
          <w:lang w:val="en-US"/>
        </w:rPr>
        <w:t xml:space="preserve"> </w:t>
      </w:r>
      <w:r w:rsidRPr="009F6888">
        <w:rPr>
          <w:rFonts w:asciiTheme="majorHAnsi" w:hAnsiTheme="majorHAnsi" w:cs="Times New Roman"/>
          <w:i/>
          <w:lang w:val="en-US"/>
        </w:rPr>
        <w:t>during that time. This will also be used as a behaviour reward, in line with our behaviour policy. The</w:t>
      </w:r>
      <w:r w:rsidR="009F6888" w:rsidRPr="009F6888">
        <w:rPr>
          <w:rFonts w:asciiTheme="majorHAnsi" w:hAnsiTheme="majorHAnsi" w:cs="Times New Roman"/>
          <w:i/>
          <w:lang w:val="en-US"/>
        </w:rPr>
        <w:t xml:space="preserve"> </w:t>
      </w:r>
      <w:r w:rsidRPr="009F6888">
        <w:rPr>
          <w:rFonts w:asciiTheme="majorHAnsi" w:hAnsiTheme="majorHAnsi" w:cs="Times New Roman"/>
          <w:i/>
          <w:lang w:val="en-US"/>
        </w:rPr>
        <w:t xml:space="preserve">dog will be kept in </w:t>
      </w:r>
      <w:r w:rsidR="009F6888" w:rsidRPr="009F6888">
        <w:rPr>
          <w:rFonts w:asciiTheme="majorHAnsi" w:hAnsiTheme="majorHAnsi" w:cs="Times New Roman"/>
          <w:i/>
          <w:lang w:val="en-US"/>
        </w:rPr>
        <w:t>Class Two</w:t>
      </w:r>
      <w:r w:rsidRPr="009F6888">
        <w:rPr>
          <w:rFonts w:asciiTheme="majorHAnsi" w:hAnsiTheme="majorHAnsi" w:cs="Times New Roman"/>
          <w:i/>
          <w:lang w:val="en-US"/>
        </w:rPr>
        <w:t xml:space="preserve"> and will only have planned and supervised contact with</w:t>
      </w:r>
      <w:r w:rsidR="009F6888" w:rsidRPr="009F6888">
        <w:rPr>
          <w:rFonts w:asciiTheme="majorHAnsi" w:hAnsiTheme="majorHAnsi" w:cs="Times New Roman"/>
          <w:i/>
          <w:lang w:val="en-US"/>
        </w:rPr>
        <w:t xml:space="preserve"> </w:t>
      </w:r>
      <w:r w:rsidRPr="009F6888">
        <w:rPr>
          <w:rFonts w:asciiTheme="majorHAnsi" w:hAnsiTheme="majorHAnsi" w:cs="Times New Roman"/>
          <w:i/>
          <w:lang w:val="en-US"/>
        </w:rPr>
        <w:t>children and visitors. The dog will have unlimited</w:t>
      </w:r>
      <w:r w:rsidR="009F6888" w:rsidRPr="009F6888">
        <w:rPr>
          <w:rFonts w:asciiTheme="majorHAnsi" w:hAnsiTheme="majorHAnsi" w:cs="Times New Roman"/>
          <w:i/>
          <w:lang w:val="en-US"/>
        </w:rPr>
        <w:t xml:space="preserve"> </w:t>
      </w:r>
      <w:r w:rsidRPr="009F6888">
        <w:rPr>
          <w:rFonts w:asciiTheme="majorHAnsi" w:hAnsiTheme="majorHAnsi" w:cs="Times New Roman"/>
          <w:i/>
          <w:lang w:val="en-US"/>
        </w:rPr>
        <w:t>access to food and water. We will work carefully to ensure the dog’s welfare is always considered.</w:t>
      </w:r>
    </w:p>
    <w:p w14:paraId="4BB1EDC0" w14:textId="77777777" w:rsidR="009F6888" w:rsidRPr="009B77FD" w:rsidRDefault="009F6888" w:rsidP="006C03F8">
      <w:pPr>
        <w:widowControl w:val="0"/>
        <w:autoSpaceDE w:val="0"/>
        <w:autoSpaceDN w:val="0"/>
        <w:adjustRightInd w:val="0"/>
        <w:jc w:val="both"/>
        <w:rPr>
          <w:rFonts w:asciiTheme="majorHAnsi" w:hAnsiTheme="majorHAnsi" w:cs="Times New Roman"/>
          <w:lang w:val="en-US"/>
        </w:rPr>
      </w:pPr>
    </w:p>
    <w:p w14:paraId="2293CB1B" w14:textId="77777777" w:rsidR="000265CD" w:rsidRPr="009B77FD" w:rsidRDefault="000265CD" w:rsidP="006C03F8">
      <w:pPr>
        <w:widowControl w:val="0"/>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Q How will this be managed where children have allergies?</w:t>
      </w:r>
    </w:p>
    <w:p w14:paraId="28D708B6" w14:textId="685D2835" w:rsidR="000265CD" w:rsidRPr="009F6888" w:rsidRDefault="00A30756" w:rsidP="006C03F8">
      <w:pPr>
        <w:widowControl w:val="0"/>
        <w:autoSpaceDE w:val="0"/>
        <w:autoSpaceDN w:val="0"/>
        <w:adjustRightInd w:val="0"/>
        <w:jc w:val="both"/>
        <w:rPr>
          <w:rFonts w:asciiTheme="majorHAnsi" w:hAnsiTheme="majorHAnsi" w:cs="Times New Roman"/>
          <w:i/>
          <w:lang w:val="en-US"/>
        </w:rPr>
      </w:pPr>
      <w:r>
        <w:rPr>
          <w:rFonts w:asciiTheme="majorHAnsi" w:hAnsiTheme="majorHAnsi" w:cs="Times New Roman"/>
          <w:i/>
          <w:lang w:val="en-US"/>
        </w:rPr>
        <w:t xml:space="preserve">A </w:t>
      </w:r>
      <w:r w:rsidR="000265CD" w:rsidRPr="009F6888">
        <w:rPr>
          <w:rFonts w:asciiTheme="majorHAnsi" w:hAnsiTheme="majorHAnsi" w:cs="Times New Roman"/>
          <w:i/>
          <w:lang w:val="en-US"/>
        </w:rPr>
        <w:t>Children will not need to touch the dog, which will relieve the possibility of allergic reactions. We</w:t>
      </w:r>
      <w:r w:rsidR="009F6888" w:rsidRPr="009F6888">
        <w:rPr>
          <w:rFonts w:asciiTheme="majorHAnsi" w:hAnsiTheme="majorHAnsi" w:cs="Times New Roman"/>
          <w:i/>
          <w:lang w:val="en-US"/>
        </w:rPr>
        <w:t xml:space="preserve"> </w:t>
      </w:r>
      <w:r w:rsidR="000265CD" w:rsidRPr="009F6888">
        <w:rPr>
          <w:rFonts w:asciiTheme="majorHAnsi" w:hAnsiTheme="majorHAnsi" w:cs="Times New Roman"/>
          <w:i/>
          <w:lang w:val="en-US"/>
        </w:rPr>
        <w:t>already manage a number of allergies at school and this will be no different for children and adults</w:t>
      </w:r>
      <w:r w:rsidR="009F6888" w:rsidRPr="009F6888">
        <w:rPr>
          <w:rFonts w:asciiTheme="majorHAnsi" w:hAnsiTheme="majorHAnsi" w:cs="Times New Roman"/>
          <w:i/>
          <w:lang w:val="en-US"/>
        </w:rPr>
        <w:t xml:space="preserve"> </w:t>
      </w:r>
      <w:r w:rsidR="000265CD" w:rsidRPr="009F6888">
        <w:rPr>
          <w:rFonts w:asciiTheme="majorHAnsi" w:hAnsiTheme="majorHAnsi" w:cs="Times New Roman"/>
          <w:i/>
          <w:lang w:val="en-US"/>
        </w:rPr>
        <w:t>that are allergic to dogs. Individual needs will always be met and we are happy to work with parents</w:t>
      </w:r>
      <w:r w:rsidR="009F6888" w:rsidRPr="009F6888">
        <w:rPr>
          <w:rFonts w:asciiTheme="majorHAnsi" w:hAnsiTheme="majorHAnsi" w:cs="Times New Roman"/>
          <w:i/>
          <w:lang w:val="en-US"/>
        </w:rPr>
        <w:t xml:space="preserve"> </w:t>
      </w:r>
      <w:r w:rsidR="000265CD" w:rsidRPr="009F6888">
        <w:rPr>
          <w:rFonts w:asciiTheme="majorHAnsi" w:hAnsiTheme="majorHAnsi" w:cs="Times New Roman"/>
          <w:i/>
          <w:lang w:val="en-US"/>
        </w:rPr>
        <w:t>to put additional control measures in place for individual allergies. The breed of dog is known for</w:t>
      </w:r>
      <w:r w:rsidR="009F6888" w:rsidRPr="009F6888">
        <w:rPr>
          <w:rFonts w:asciiTheme="majorHAnsi" w:hAnsiTheme="majorHAnsi" w:cs="Times New Roman"/>
          <w:i/>
          <w:lang w:val="en-US"/>
        </w:rPr>
        <w:t xml:space="preserve"> </w:t>
      </w:r>
      <w:r w:rsidR="000265CD" w:rsidRPr="00E447C0">
        <w:rPr>
          <w:rFonts w:asciiTheme="majorHAnsi" w:hAnsiTheme="majorHAnsi" w:cs="Times New Roman"/>
          <w:i/>
          <w:lang w:val="en-US"/>
        </w:rPr>
        <w:t xml:space="preserve">minimal moulting, </w:t>
      </w:r>
      <w:r w:rsidR="000265CD" w:rsidRPr="009F6888">
        <w:rPr>
          <w:rFonts w:asciiTheme="majorHAnsi" w:hAnsiTheme="majorHAnsi" w:cs="Times New Roman"/>
          <w:i/>
          <w:lang w:val="en-US"/>
        </w:rPr>
        <w:t>he is given a high quality food and regularly groomed to reduce any possibility of</w:t>
      </w:r>
      <w:r w:rsidR="009F6888" w:rsidRPr="009F6888">
        <w:rPr>
          <w:rFonts w:asciiTheme="majorHAnsi" w:hAnsiTheme="majorHAnsi" w:cs="Times New Roman"/>
          <w:i/>
          <w:lang w:val="en-US"/>
        </w:rPr>
        <w:t xml:space="preserve"> </w:t>
      </w:r>
      <w:r w:rsidR="000265CD" w:rsidRPr="009F6888">
        <w:rPr>
          <w:rFonts w:asciiTheme="majorHAnsi" w:hAnsiTheme="majorHAnsi" w:cs="Times New Roman"/>
          <w:i/>
          <w:lang w:val="en-US"/>
        </w:rPr>
        <w:t>allergens.</w:t>
      </w:r>
    </w:p>
    <w:p w14:paraId="5C760602" w14:textId="0322B16D" w:rsidR="000265CD" w:rsidRPr="009B77FD" w:rsidRDefault="000265CD" w:rsidP="006C03F8">
      <w:pPr>
        <w:widowControl w:val="0"/>
        <w:autoSpaceDE w:val="0"/>
        <w:autoSpaceDN w:val="0"/>
        <w:adjustRightInd w:val="0"/>
        <w:jc w:val="both"/>
        <w:rPr>
          <w:rFonts w:asciiTheme="majorHAnsi" w:hAnsiTheme="majorHAnsi" w:cs="Times New Roman"/>
          <w:lang w:val="en-US"/>
        </w:rPr>
      </w:pPr>
    </w:p>
    <w:p w14:paraId="36D1570A" w14:textId="77777777" w:rsidR="000265CD" w:rsidRPr="009B77FD" w:rsidRDefault="000265CD" w:rsidP="006C03F8">
      <w:pPr>
        <w:widowControl w:val="0"/>
        <w:autoSpaceDE w:val="0"/>
        <w:autoSpaceDN w:val="0"/>
        <w:adjustRightInd w:val="0"/>
        <w:jc w:val="both"/>
        <w:rPr>
          <w:rFonts w:asciiTheme="majorHAnsi" w:hAnsiTheme="majorHAnsi" w:cs="Times New Roman"/>
          <w:lang w:val="en-US"/>
        </w:rPr>
      </w:pPr>
      <w:r w:rsidRPr="009B77FD">
        <w:rPr>
          <w:rFonts w:asciiTheme="majorHAnsi" w:hAnsiTheme="majorHAnsi" w:cs="Times New Roman"/>
          <w:lang w:val="en-US"/>
        </w:rPr>
        <w:t>Q My child</w:t>
      </w:r>
      <w:bookmarkStart w:id="0" w:name="_GoBack"/>
      <w:bookmarkEnd w:id="0"/>
      <w:r w:rsidRPr="009B77FD">
        <w:rPr>
          <w:rFonts w:asciiTheme="majorHAnsi" w:hAnsiTheme="majorHAnsi" w:cs="Times New Roman"/>
          <w:lang w:val="en-US"/>
        </w:rPr>
        <w:t xml:space="preserve"> is frightened of dogs; how will you manage this?</w:t>
      </w:r>
    </w:p>
    <w:p w14:paraId="0621F462" w14:textId="3B4D3082" w:rsidR="005E3201" w:rsidRPr="009F6888" w:rsidRDefault="000265CD" w:rsidP="009F6888">
      <w:pPr>
        <w:widowControl w:val="0"/>
        <w:autoSpaceDE w:val="0"/>
        <w:autoSpaceDN w:val="0"/>
        <w:adjustRightInd w:val="0"/>
        <w:jc w:val="both"/>
        <w:rPr>
          <w:rFonts w:asciiTheme="majorHAnsi" w:hAnsiTheme="majorHAnsi" w:cs="Times New Roman"/>
          <w:i/>
          <w:lang w:val="en-US"/>
        </w:rPr>
      </w:pPr>
      <w:r w:rsidRPr="009F6888">
        <w:rPr>
          <w:rFonts w:asciiTheme="majorHAnsi" w:hAnsiTheme="majorHAnsi" w:cs="Times New Roman"/>
          <w:i/>
          <w:lang w:val="en-US"/>
        </w:rPr>
        <w:t>A Access to the dog is carefully managed and supervised and children do not need to have close</w:t>
      </w:r>
      <w:r w:rsidR="009F6888" w:rsidRPr="009F6888">
        <w:rPr>
          <w:rFonts w:asciiTheme="majorHAnsi" w:hAnsiTheme="majorHAnsi" w:cs="Times New Roman"/>
          <w:i/>
          <w:lang w:val="en-US"/>
        </w:rPr>
        <w:t xml:space="preserve"> </w:t>
      </w:r>
      <w:r w:rsidRPr="009F6888">
        <w:rPr>
          <w:rFonts w:asciiTheme="majorHAnsi" w:hAnsiTheme="majorHAnsi" w:cs="Times New Roman"/>
          <w:i/>
          <w:lang w:val="en-US"/>
        </w:rPr>
        <w:t xml:space="preserve">contact with it unless </w:t>
      </w:r>
      <w:r w:rsidR="00E447C0">
        <w:rPr>
          <w:rFonts w:asciiTheme="majorHAnsi" w:hAnsiTheme="majorHAnsi" w:cs="Times New Roman"/>
          <w:i/>
          <w:lang w:val="en-US"/>
        </w:rPr>
        <w:t xml:space="preserve">parental </w:t>
      </w:r>
      <w:r w:rsidRPr="009F6888">
        <w:rPr>
          <w:rFonts w:asciiTheme="majorHAnsi" w:hAnsiTheme="majorHAnsi" w:cs="Times New Roman"/>
          <w:i/>
          <w:lang w:val="en-US"/>
        </w:rPr>
        <w:t>permission for this has been given. We hope to work closely with parents of</w:t>
      </w:r>
      <w:r w:rsidR="009F6888" w:rsidRPr="009F6888">
        <w:rPr>
          <w:rFonts w:asciiTheme="majorHAnsi" w:hAnsiTheme="majorHAnsi" w:cs="Times New Roman"/>
          <w:i/>
          <w:lang w:val="en-US"/>
        </w:rPr>
        <w:t xml:space="preserve"> </w:t>
      </w:r>
      <w:r w:rsidRPr="009F6888">
        <w:rPr>
          <w:rFonts w:asciiTheme="majorHAnsi" w:hAnsiTheme="majorHAnsi" w:cs="Times New Roman"/>
          <w:i/>
          <w:lang w:val="en-US"/>
        </w:rPr>
        <w:t>children who are fearful of dogs to alleviate their fear and to teach them how to manage this.</w:t>
      </w:r>
    </w:p>
    <w:p w14:paraId="0A7DA60C" w14:textId="36ACBB7A" w:rsidR="00B90B72" w:rsidRDefault="00B90B72" w:rsidP="00B132E3">
      <w:pPr>
        <w:jc w:val="both"/>
        <w:rPr>
          <w:rFonts w:asciiTheme="majorHAnsi" w:hAnsiTheme="majorHAnsi"/>
          <w:i/>
        </w:rPr>
      </w:pPr>
    </w:p>
    <w:p w14:paraId="6C645B66" w14:textId="77777777" w:rsidR="00B90B72" w:rsidRPr="00B90B72" w:rsidRDefault="00B90B72" w:rsidP="00B90B72">
      <w:pPr>
        <w:rPr>
          <w:rFonts w:asciiTheme="majorHAnsi" w:hAnsiTheme="majorHAnsi"/>
        </w:rPr>
      </w:pPr>
    </w:p>
    <w:p w14:paraId="3D7E55B0" w14:textId="77777777" w:rsidR="00B90B72" w:rsidRPr="00B90B72" w:rsidRDefault="00B90B72" w:rsidP="00B90B72">
      <w:pPr>
        <w:rPr>
          <w:rFonts w:asciiTheme="majorHAnsi" w:hAnsiTheme="majorHAnsi"/>
        </w:rPr>
      </w:pPr>
    </w:p>
    <w:p w14:paraId="42453C4D" w14:textId="77777777" w:rsidR="00B90B72" w:rsidRPr="00B90B72" w:rsidRDefault="00B90B72" w:rsidP="00B90B72">
      <w:pPr>
        <w:rPr>
          <w:rFonts w:asciiTheme="majorHAnsi" w:hAnsiTheme="majorHAnsi"/>
        </w:rPr>
      </w:pPr>
    </w:p>
    <w:p w14:paraId="7CD4DF8C" w14:textId="77777777" w:rsidR="00B90B72" w:rsidRPr="00B90B72" w:rsidRDefault="00B90B72" w:rsidP="00B90B72">
      <w:pPr>
        <w:rPr>
          <w:rFonts w:asciiTheme="majorHAnsi" w:hAnsiTheme="majorHAnsi"/>
        </w:rPr>
      </w:pPr>
    </w:p>
    <w:p w14:paraId="0F32F4C5" w14:textId="77777777" w:rsidR="00B90B72" w:rsidRPr="00B90B72" w:rsidRDefault="00B90B72" w:rsidP="00B90B72">
      <w:pPr>
        <w:rPr>
          <w:rFonts w:asciiTheme="majorHAnsi" w:hAnsiTheme="majorHAnsi"/>
        </w:rPr>
      </w:pPr>
    </w:p>
    <w:p w14:paraId="563A6997" w14:textId="77777777" w:rsidR="00B90B72" w:rsidRPr="00B90B72" w:rsidRDefault="00B90B72" w:rsidP="00B90B72">
      <w:pPr>
        <w:rPr>
          <w:rFonts w:asciiTheme="majorHAnsi" w:hAnsiTheme="majorHAnsi"/>
        </w:rPr>
      </w:pPr>
    </w:p>
    <w:p w14:paraId="67D586D2" w14:textId="77777777" w:rsidR="00B90B72" w:rsidRPr="00B90B72" w:rsidRDefault="00B90B72" w:rsidP="00B90B72">
      <w:pPr>
        <w:rPr>
          <w:rFonts w:asciiTheme="majorHAnsi" w:hAnsiTheme="majorHAnsi"/>
        </w:rPr>
      </w:pPr>
    </w:p>
    <w:p w14:paraId="387AA3A5" w14:textId="77777777" w:rsidR="00B90B72" w:rsidRPr="00B90B72" w:rsidRDefault="00B90B72" w:rsidP="00B90B72">
      <w:pPr>
        <w:rPr>
          <w:rFonts w:asciiTheme="majorHAnsi" w:hAnsiTheme="majorHAnsi"/>
        </w:rPr>
      </w:pPr>
    </w:p>
    <w:p w14:paraId="0A33189E" w14:textId="77777777" w:rsidR="00B90B72" w:rsidRPr="00B90B72" w:rsidRDefault="00B90B72" w:rsidP="00B90B72">
      <w:pPr>
        <w:rPr>
          <w:rFonts w:asciiTheme="majorHAnsi" w:hAnsiTheme="majorHAnsi"/>
        </w:rPr>
      </w:pPr>
    </w:p>
    <w:p w14:paraId="0197AE3F" w14:textId="77777777" w:rsidR="00B90B72" w:rsidRPr="00B90B72" w:rsidRDefault="00B90B72" w:rsidP="00B90B72">
      <w:pPr>
        <w:rPr>
          <w:rFonts w:asciiTheme="majorHAnsi" w:hAnsiTheme="majorHAnsi"/>
        </w:rPr>
      </w:pPr>
    </w:p>
    <w:p w14:paraId="4B13BC0D" w14:textId="77777777" w:rsidR="00B90B72" w:rsidRPr="00B90B72" w:rsidRDefault="00B90B72" w:rsidP="00B90B72">
      <w:pPr>
        <w:rPr>
          <w:rFonts w:asciiTheme="majorHAnsi" w:hAnsiTheme="majorHAnsi"/>
        </w:rPr>
      </w:pPr>
    </w:p>
    <w:p w14:paraId="6930983A" w14:textId="77777777" w:rsidR="00B90B72" w:rsidRPr="00B90B72" w:rsidRDefault="00B90B72" w:rsidP="00B90B72">
      <w:pPr>
        <w:rPr>
          <w:rFonts w:asciiTheme="majorHAnsi" w:hAnsiTheme="majorHAnsi"/>
        </w:rPr>
      </w:pPr>
    </w:p>
    <w:p w14:paraId="0662195A" w14:textId="77777777" w:rsidR="00B90B72" w:rsidRPr="00B90B72" w:rsidRDefault="00B90B72" w:rsidP="00B90B72">
      <w:pPr>
        <w:rPr>
          <w:rFonts w:asciiTheme="majorHAnsi" w:hAnsiTheme="majorHAnsi"/>
        </w:rPr>
      </w:pPr>
    </w:p>
    <w:p w14:paraId="6CC43F91" w14:textId="77777777" w:rsidR="00B90B72" w:rsidRPr="00B90B72" w:rsidRDefault="00B90B72" w:rsidP="00B90B72">
      <w:pPr>
        <w:rPr>
          <w:rFonts w:asciiTheme="majorHAnsi" w:hAnsiTheme="majorHAnsi"/>
        </w:rPr>
      </w:pPr>
    </w:p>
    <w:p w14:paraId="68680DD4" w14:textId="77777777" w:rsidR="00B90B72" w:rsidRPr="00B90B72" w:rsidRDefault="00B90B72" w:rsidP="00B90B72">
      <w:pPr>
        <w:rPr>
          <w:rFonts w:asciiTheme="majorHAnsi" w:hAnsiTheme="majorHAnsi"/>
        </w:rPr>
      </w:pPr>
    </w:p>
    <w:p w14:paraId="19DFCA30" w14:textId="77777777" w:rsidR="00B90B72" w:rsidRPr="00B90B72" w:rsidRDefault="00B90B72" w:rsidP="00B90B72">
      <w:pPr>
        <w:rPr>
          <w:rFonts w:asciiTheme="majorHAnsi" w:hAnsiTheme="majorHAnsi"/>
        </w:rPr>
      </w:pPr>
    </w:p>
    <w:p w14:paraId="260D7A2E" w14:textId="77777777" w:rsidR="00B90B72" w:rsidRPr="00B90B72" w:rsidRDefault="00B90B72" w:rsidP="00B90B72">
      <w:pPr>
        <w:rPr>
          <w:rFonts w:asciiTheme="majorHAnsi" w:hAnsiTheme="majorHAnsi"/>
        </w:rPr>
      </w:pPr>
    </w:p>
    <w:p w14:paraId="351DF174" w14:textId="77777777" w:rsidR="00B90B72" w:rsidRPr="00B90B72" w:rsidRDefault="00B90B72" w:rsidP="00B90B72">
      <w:pPr>
        <w:rPr>
          <w:rFonts w:asciiTheme="majorHAnsi" w:hAnsiTheme="majorHAnsi"/>
        </w:rPr>
      </w:pPr>
    </w:p>
    <w:p w14:paraId="1BA1033A" w14:textId="58C4BC17" w:rsidR="00B90B72" w:rsidRDefault="00B90B72" w:rsidP="00B90B72">
      <w:pPr>
        <w:rPr>
          <w:rFonts w:asciiTheme="majorHAnsi" w:hAnsiTheme="majorHAnsi"/>
        </w:rPr>
      </w:pPr>
    </w:p>
    <w:p w14:paraId="0E70AD1A" w14:textId="13AD83C2" w:rsidR="00B90B72" w:rsidRDefault="00B90B72">
      <w:pPr>
        <w:rPr>
          <w:rFonts w:asciiTheme="majorHAnsi" w:hAnsiTheme="majorHAnsi"/>
        </w:rPr>
      </w:pPr>
      <w:r>
        <w:rPr>
          <w:rFonts w:asciiTheme="majorHAnsi" w:hAnsiTheme="majorHAnsi"/>
        </w:rPr>
        <w:br w:type="page"/>
      </w:r>
    </w:p>
    <w:p w14:paraId="31671E8D" w14:textId="6B59E3C8" w:rsidR="00B90B72" w:rsidRDefault="004F5F67" w:rsidP="00B90B72">
      <w:pPr>
        <w:rPr>
          <w:rFonts w:asciiTheme="majorHAnsi" w:hAnsiTheme="majorHAnsi"/>
          <w:b/>
        </w:rPr>
      </w:pPr>
      <w:r>
        <w:rPr>
          <w:rFonts w:asciiTheme="majorHAnsi" w:hAnsiTheme="majorHAnsi"/>
          <w:b/>
        </w:rPr>
        <w:lastRenderedPageBreak/>
        <w:t xml:space="preserve">Appendix 3 School Dog </w:t>
      </w:r>
      <w:r w:rsidR="00691039">
        <w:rPr>
          <w:rFonts w:asciiTheme="majorHAnsi" w:hAnsiTheme="majorHAnsi"/>
          <w:b/>
        </w:rPr>
        <w:t>Risk/Benefit</w:t>
      </w:r>
      <w:r w:rsidR="00B90B72" w:rsidRPr="00B90B72">
        <w:rPr>
          <w:rFonts w:asciiTheme="majorHAnsi" w:hAnsiTheme="majorHAnsi"/>
          <w:b/>
        </w:rPr>
        <w:t xml:space="preserve"> Assessment</w:t>
      </w:r>
    </w:p>
    <w:p w14:paraId="4FA34A87" w14:textId="77777777" w:rsidR="00B90B72" w:rsidRDefault="00B90B72" w:rsidP="00B90B72">
      <w:pPr>
        <w:rPr>
          <w:rFonts w:asciiTheme="majorHAnsi" w:hAnsiTheme="majorHAnsi"/>
          <w:b/>
        </w:rPr>
      </w:pPr>
    </w:p>
    <w:tbl>
      <w:tblPr>
        <w:tblStyle w:val="TableGrid"/>
        <w:tblW w:w="5245" w:type="pct"/>
        <w:tblLayout w:type="fixed"/>
        <w:tblLook w:val="04A0" w:firstRow="1" w:lastRow="0" w:firstColumn="1" w:lastColumn="0" w:noHBand="0" w:noVBand="1"/>
      </w:tblPr>
      <w:tblGrid>
        <w:gridCol w:w="1632"/>
        <w:gridCol w:w="1779"/>
        <w:gridCol w:w="1781"/>
        <w:gridCol w:w="1781"/>
        <w:gridCol w:w="1242"/>
        <w:gridCol w:w="1238"/>
      </w:tblGrid>
      <w:tr w:rsidR="00691039" w:rsidRPr="00A34AE8" w14:paraId="0239A5B9" w14:textId="77777777" w:rsidTr="00DE6178">
        <w:tc>
          <w:tcPr>
            <w:tcW w:w="863" w:type="pct"/>
            <w:shd w:val="clear" w:color="auto" w:fill="D9D9D9" w:themeFill="background1" w:themeFillShade="D9"/>
          </w:tcPr>
          <w:p w14:paraId="110C8E33" w14:textId="5F37E674" w:rsidR="00691039" w:rsidRPr="00A34AE8" w:rsidRDefault="00691039" w:rsidP="00A34AE8">
            <w:pPr>
              <w:spacing w:before="62"/>
              <w:jc w:val="center"/>
              <w:rPr>
                <w:rFonts w:asciiTheme="majorHAnsi" w:hAnsiTheme="majorHAnsi"/>
                <w:sz w:val="20"/>
                <w:szCs w:val="20"/>
              </w:rPr>
            </w:pPr>
            <w:r w:rsidRPr="00A34AE8">
              <w:rPr>
                <w:rFonts w:asciiTheme="majorHAnsi" w:hAnsiTheme="majorHAnsi"/>
                <w:sz w:val="20"/>
                <w:szCs w:val="20"/>
                <w:lang w:val="en-CA"/>
              </w:rPr>
              <w:fldChar w:fldCharType="begin"/>
            </w:r>
            <w:r w:rsidRPr="00A34AE8">
              <w:rPr>
                <w:rFonts w:asciiTheme="majorHAnsi" w:hAnsiTheme="majorHAnsi"/>
                <w:sz w:val="20"/>
                <w:szCs w:val="20"/>
                <w:lang w:val="en-CA"/>
              </w:rPr>
              <w:instrText xml:space="preserve"> SEQ CHAPTER \h \r 1</w:instrText>
            </w:r>
            <w:r w:rsidRPr="00A34AE8">
              <w:rPr>
                <w:rFonts w:asciiTheme="majorHAnsi" w:hAnsiTheme="majorHAnsi"/>
                <w:sz w:val="20"/>
                <w:szCs w:val="20"/>
                <w:lang w:val="en-CA"/>
              </w:rPr>
              <w:fldChar w:fldCharType="end"/>
            </w:r>
            <w:r w:rsidRPr="00A34AE8">
              <w:rPr>
                <w:rFonts w:asciiTheme="majorHAnsi" w:hAnsiTheme="majorHAnsi"/>
                <w:sz w:val="20"/>
                <w:szCs w:val="20"/>
              </w:rPr>
              <w:t xml:space="preserve">What is the </w:t>
            </w:r>
            <w:r w:rsidRPr="00A34AE8">
              <w:rPr>
                <w:rFonts w:asciiTheme="majorHAnsi" w:hAnsiTheme="majorHAnsi"/>
                <w:b/>
                <w:sz w:val="20"/>
                <w:szCs w:val="20"/>
              </w:rPr>
              <w:t>Task/Activity</w:t>
            </w:r>
          </w:p>
          <w:p w14:paraId="29B7FD97" w14:textId="7E90DC42" w:rsidR="00691039" w:rsidRPr="00A34AE8" w:rsidRDefault="00691039" w:rsidP="00A34AE8">
            <w:pPr>
              <w:jc w:val="center"/>
              <w:rPr>
                <w:rFonts w:asciiTheme="majorHAnsi" w:hAnsiTheme="majorHAnsi"/>
                <w:sz w:val="20"/>
                <w:szCs w:val="20"/>
              </w:rPr>
            </w:pPr>
            <w:r w:rsidRPr="00A34AE8">
              <w:rPr>
                <w:rFonts w:asciiTheme="majorHAnsi" w:hAnsiTheme="majorHAnsi"/>
                <w:sz w:val="20"/>
                <w:szCs w:val="20"/>
              </w:rPr>
              <w:t>or</w:t>
            </w:r>
          </w:p>
          <w:p w14:paraId="59E9EDEC" w14:textId="12885323" w:rsidR="00691039" w:rsidRPr="00A34AE8" w:rsidRDefault="00691039" w:rsidP="00A34AE8">
            <w:pPr>
              <w:jc w:val="center"/>
              <w:rPr>
                <w:rFonts w:asciiTheme="majorHAnsi" w:hAnsiTheme="majorHAnsi"/>
                <w:b/>
                <w:sz w:val="20"/>
                <w:szCs w:val="20"/>
              </w:rPr>
            </w:pPr>
            <w:r w:rsidRPr="00A34AE8">
              <w:rPr>
                <w:rFonts w:asciiTheme="majorHAnsi" w:hAnsiTheme="majorHAnsi"/>
                <w:b/>
                <w:sz w:val="20"/>
                <w:szCs w:val="20"/>
              </w:rPr>
              <w:t xml:space="preserve">Environment </w:t>
            </w:r>
            <w:r w:rsidRPr="00A34AE8">
              <w:rPr>
                <w:rFonts w:asciiTheme="majorHAnsi" w:hAnsiTheme="majorHAnsi"/>
                <w:sz w:val="20"/>
                <w:szCs w:val="20"/>
              </w:rPr>
              <w:t>You Are Assessing?</w:t>
            </w:r>
          </w:p>
        </w:tc>
        <w:tc>
          <w:tcPr>
            <w:tcW w:w="941" w:type="pct"/>
            <w:shd w:val="clear" w:color="auto" w:fill="D9D9D9" w:themeFill="background1" w:themeFillShade="D9"/>
          </w:tcPr>
          <w:p w14:paraId="238B369F" w14:textId="4501BC07" w:rsidR="00691039" w:rsidRPr="00A34AE8" w:rsidRDefault="00691039" w:rsidP="008E370D">
            <w:pPr>
              <w:spacing w:before="62"/>
              <w:jc w:val="center"/>
              <w:rPr>
                <w:rFonts w:asciiTheme="majorHAnsi" w:hAnsiTheme="majorHAnsi"/>
                <w:sz w:val="20"/>
                <w:szCs w:val="20"/>
              </w:rPr>
            </w:pPr>
            <w:r w:rsidRPr="00A34AE8">
              <w:rPr>
                <w:rFonts w:asciiTheme="majorHAnsi" w:hAnsiTheme="majorHAnsi"/>
                <w:sz w:val="20"/>
                <w:szCs w:val="20"/>
              </w:rPr>
              <w:t xml:space="preserve">What </w:t>
            </w:r>
            <w:r>
              <w:rPr>
                <w:rFonts w:asciiTheme="majorHAnsi" w:hAnsiTheme="majorHAnsi"/>
                <w:b/>
                <w:sz w:val="20"/>
                <w:szCs w:val="20"/>
              </w:rPr>
              <w:t>Risks</w:t>
            </w:r>
          </w:p>
          <w:p w14:paraId="2EBB423C" w14:textId="7A11309F" w:rsidR="00691039" w:rsidRPr="00A34AE8" w:rsidRDefault="00691039" w:rsidP="00A34AE8">
            <w:pPr>
              <w:jc w:val="center"/>
              <w:rPr>
                <w:rFonts w:asciiTheme="majorHAnsi" w:hAnsiTheme="majorHAnsi"/>
                <w:sz w:val="20"/>
                <w:szCs w:val="20"/>
              </w:rPr>
            </w:pPr>
            <w:r w:rsidRPr="00A34AE8">
              <w:rPr>
                <w:rFonts w:asciiTheme="majorHAnsi" w:hAnsiTheme="majorHAnsi"/>
                <w:sz w:val="20"/>
                <w:szCs w:val="20"/>
              </w:rPr>
              <w:t>Are Present or May Be</w:t>
            </w:r>
          </w:p>
          <w:p w14:paraId="60E8D4C8" w14:textId="00834744" w:rsidR="00691039" w:rsidRPr="00A34AE8" w:rsidRDefault="00691039" w:rsidP="00A34AE8">
            <w:pPr>
              <w:jc w:val="center"/>
              <w:rPr>
                <w:rFonts w:asciiTheme="majorHAnsi" w:hAnsiTheme="majorHAnsi"/>
                <w:sz w:val="20"/>
                <w:szCs w:val="20"/>
              </w:rPr>
            </w:pPr>
            <w:r w:rsidRPr="00A34AE8">
              <w:rPr>
                <w:rFonts w:asciiTheme="majorHAnsi" w:hAnsiTheme="majorHAnsi"/>
                <w:sz w:val="20"/>
                <w:szCs w:val="20"/>
              </w:rPr>
              <w:t>Generated?</w:t>
            </w:r>
          </w:p>
          <w:p w14:paraId="7E595118" w14:textId="77777777" w:rsidR="00691039" w:rsidRPr="00A34AE8" w:rsidRDefault="00691039" w:rsidP="00A34AE8">
            <w:pPr>
              <w:jc w:val="center"/>
              <w:rPr>
                <w:rFonts w:asciiTheme="majorHAnsi" w:hAnsiTheme="majorHAnsi"/>
                <w:b/>
                <w:sz w:val="20"/>
                <w:szCs w:val="20"/>
              </w:rPr>
            </w:pPr>
          </w:p>
        </w:tc>
        <w:tc>
          <w:tcPr>
            <w:tcW w:w="942" w:type="pct"/>
            <w:shd w:val="clear" w:color="auto" w:fill="D9D9D9" w:themeFill="background1" w:themeFillShade="D9"/>
          </w:tcPr>
          <w:p w14:paraId="3AB18CBE" w14:textId="77777777" w:rsidR="00691039" w:rsidRPr="00A34AE8" w:rsidRDefault="00691039" w:rsidP="00691039">
            <w:pPr>
              <w:spacing w:before="62"/>
              <w:jc w:val="center"/>
              <w:rPr>
                <w:rFonts w:asciiTheme="majorHAnsi" w:hAnsiTheme="majorHAnsi"/>
                <w:sz w:val="20"/>
                <w:szCs w:val="20"/>
              </w:rPr>
            </w:pPr>
            <w:r w:rsidRPr="00A34AE8">
              <w:rPr>
                <w:rFonts w:asciiTheme="majorHAnsi" w:hAnsiTheme="majorHAnsi"/>
                <w:sz w:val="20"/>
                <w:szCs w:val="20"/>
              </w:rPr>
              <w:t xml:space="preserve">What </w:t>
            </w:r>
            <w:r w:rsidRPr="00A34AE8">
              <w:rPr>
                <w:rFonts w:asciiTheme="majorHAnsi" w:hAnsiTheme="majorHAnsi"/>
                <w:b/>
                <w:sz w:val="20"/>
                <w:szCs w:val="20"/>
              </w:rPr>
              <w:t>Benefits</w:t>
            </w:r>
            <w:r w:rsidRPr="00A34AE8">
              <w:rPr>
                <w:rFonts w:asciiTheme="majorHAnsi" w:hAnsiTheme="majorHAnsi"/>
                <w:sz w:val="20"/>
                <w:szCs w:val="20"/>
              </w:rPr>
              <w:t xml:space="preserve"> Are Present or May Be</w:t>
            </w:r>
            <w:r>
              <w:rPr>
                <w:rFonts w:asciiTheme="majorHAnsi" w:hAnsiTheme="majorHAnsi"/>
                <w:sz w:val="20"/>
                <w:szCs w:val="20"/>
              </w:rPr>
              <w:t xml:space="preserve"> </w:t>
            </w:r>
            <w:r w:rsidRPr="00A34AE8">
              <w:rPr>
                <w:rFonts w:asciiTheme="majorHAnsi" w:hAnsiTheme="majorHAnsi"/>
                <w:sz w:val="20"/>
                <w:szCs w:val="20"/>
              </w:rPr>
              <w:t>Generated?</w:t>
            </w:r>
          </w:p>
          <w:p w14:paraId="45E68CF4" w14:textId="77777777" w:rsidR="00691039" w:rsidRPr="00A34AE8" w:rsidRDefault="00691039" w:rsidP="00A34AE8">
            <w:pPr>
              <w:spacing w:before="62"/>
              <w:jc w:val="center"/>
              <w:rPr>
                <w:rFonts w:asciiTheme="majorHAnsi" w:hAnsiTheme="majorHAnsi"/>
                <w:sz w:val="20"/>
                <w:szCs w:val="20"/>
              </w:rPr>
            </w:pPr>
          </w:p>
        </w:tc>
        <w:tc>
          <w:tcPr>
            <w:tcW w:w="942" w:type="pct"/>
            <w:shd w:val="clear" w:color="auto" w:fill="D9D9D9" w:themeFill="background1" w:themeFillShade="D9"/>
          </w:tcPr>
          <w:p w14:paraId="11AF7973" w14:textId="42F852ED" w:rsidR="00691039" w:rsidRPr="00A34AE8" w:rsidRDefault="00691039" w:rsidP="00A34AE8">
            <w:pPr>
              <w:spacing w:before="62"/>
              <w:jc w:val="center"/>
              <w:rPr>
                <w:rFonts w:asciiTheme="majorHAnsi" w:hAnsiTheme="majorHAnsi"/>
                <w:sz w:val="20"/>
                <w:szCs w:val="20"/>
              </w:rPr>
            </w:pPr>
            <w:r w:rsidRPr="00A34AE8">
              <w:rPr>
                <w:rFonts w:asciiTheme="majorHAnsi" w:hAnsiTheme="majorHAnsi"/>
                <w:sz w:val="20"/>
                <w:szCs w:val="20"/>
              </w:rPr>
              <w:t xml:space="preserve">What </w:t>
            </w:r>
            <w:r w:rsidRPr="00A34AE8">
              <w:rPr>
                <w:rFonts w:asciiTheme="majorHAnsi" w:hAnsiTheme="majorHAnsi"/>
                <w:b/>
                <w:sz w:val="20"/>
                <w:szCs w:val="20"/>
              </w:rPr>
              <w:t>Precautions</w:t>
            </w:r>
            <w:r w:rsidRPr="00A34AE8">
              <w:rPr>
                <w:rFonts w:asciiTheme="majorHAnsi" w:hAnsiTheme="majorHAnsi"/>
                <w:sz w:val="20"/>
                <w:szCs w:val="20"/>
              </w:rPr>
              <w:t xml:space="preserve"> are Already in Place to Either Eliminate or Reduce The Risk of an Accident Happening</w:t>
            </w:r>
          </w:p>
          <w:p w14:paraId="4389082B" w14:textId="13D2FA49" w:rsidR="00691039" w:rsidRPr="00A34AE8" w:rsidRDefault="00691039" w:rsidP="00A34AE8">
            <w:pPr>
              <w:jc w:val="center"/>
              <w:rPr>
                <w:rFonts w:asciiTheme="majorHAnsi" w:hAnsiTheme="majorHAnsi"/>
                <w:b/>
                <w:sz w:val="20"/>
                <w:szCs w:val="20"/>
              </w:rPr>
            </w:pPr>
            <w:r w:rsidRPr="00A34AE8">
              <w:rPr>
                <w:rFonts w:asciiTheme="majorHAnsi" w:hAnsiTheme="majorHAnsi"/>
                <w:b/>
                <w:sz w:val="20"/>
                <w:szCs w:val="20"/>
              </w:rPr>
              <w:t>(Existing Controls)?</w:t>
            </w:r>
          </w:p>
        </w:tc>
        <w:tc>
          <w:tcPr>
            <w:tcW w:w="657" w:type="pct"/>
            <w:shd w:val="clear" w:color="auto" w:fill="D9D9D9" w:themeFill="background1" w:themeFillShade="D9"/>
          </w:tcPr>
          <w:p w14:paraId="125E372E" w14:textId="77777777" w:rsidR="00691039" w:rsidRPr="00A34AE8" w:rsidRDefault="00691039" w:rsidP="00A34AE8">
            <w:pPr>
              <w:spacing w:before="62"/>
              <w:jc w:val="center"/>
              <w:rPr>
                <w:rFonts w:asciiTheme="majorHAnsi" w:hAnsiTheme="majorHAnsi"/>
                <w:b/>
                <w:sz w:val="20"/>
                <w:szCs w:val="20"/>
              </w:rPr>
            </w:pPr>
            <w:r w:rsidRPr="00A34AE8">
              <w:rPr>
                <w:rFonts w:asciiTheme="majorHAnsi" w:hAnsiTheme="majorHAnsi"/>
                <w:sz w:val="20"/>
                <w:szCs w:val="20"/>
              </w:rPr>
              <w:t xml:space="preserve">What </w:t>
            </w:r>
            <w:r w:rsidRPr="00A34AE8">
              <w:rPr>
                <w:rFonts w:asciiTheme="majorHAnsi" w:hAnsiTheme="majorHAnsi"/>
                <w:b/>
                <w:sz w:val="20"/>
                <w:szCs w:val="20"/>
              </w:rPr>
              <w:t>Likelihood/</w:t>
            </w:r>
          </w:p>
          <w:p w14:paraId="43779AFB" w14:textId="77777777" w:rsidR="00691039" w:rsidRPr="00A34AE8" w:rsidRDefault="00691039" w:rsidP="00A34AE8">
            <w:pPr>
              <w:jc w:val="center"/>
              <w:rPr>
                <w:rFonts w:asciiTheme="majorHAnsi" w:hAnsiTheme="majorHAnsi"/>
                <w:sz w:val="20"/>
                <w:szCs w:val="20"/>
              </w:rPr>
            </w:pPr>
            <w:r w:rsidRPr="00A34AE8">
              <w:rPr>
                <w:rFonts w:asciiTheme="majorHAnsi" w:hAnsiTheme="majorHAnsi"/>
                <w:b/>
                <w:sz w:val="20"/>
                <w:szCs w:val="20"/>
              </w:rPr>
              <w:t>Probability</w:t>
            </w:r>
            <w:r w:rsidRPr="00A34AE8">
              <w:rPr>
                <w:rFonts w:asciiTheme="majorHAnsi" w:hAnsiTheme="majorHAnsi"/>
                <w:sz w:val="20"/>
                <w:szCs w:val="20"/>
              </w:rPr>
              <w:t xml:space="preserve"> is there of an Accident occurring?</w:t>
            </w:r>
          </w:p>
          <w:p w14:paraId="7B0B3C99" w14:textId="64163238" w:rsidR="00691039" w:rsidRPr="00A34AE8" w:rsidRDefault="00691039" w:rsidP="00A34AE8">
            <w:pPr>
              <w:jc w:val="center"/>
              <w:rPr>
                <w:rFonts w:asciiTheme="majorHAnsi" w:hAnsiTheme="majorHAnsi"/>
                <w:b/>
                <w:sz w:val="20"/>
                <w:szCs w:val="20"/>
              </w:rPr>
            </w:pPr>
            <w:r w:rsidRPr="00A34AE8">
              <w:rPr>
                <w:rFonts w:asciiTheme="majorHAnsi" w:hAnsiTheme="majorHAnsi"/>
                <w:i/>
                <w:sz w:val="20"/>
                <w:szCs w:val="20"/>
              </w:rPr>
              <w:t>(Risk Rating Matrix Table 1)</w:t>
            </w:r>
          </w:p>
        </w:tc>
        <w:tc>
          <w:tcPr>
            <w:tcW w:w="656" w:type="pct"/>
            <w:shd w:val="clear" w:color="auto" w:fill="D9D9D9" w:themeFill="background1" w:themeFillShade="D9"/>
          </w:tcPr>
          <w:p w14:paraId="6BC673F6" w14:textId="77777777" w:rsidR="00691039" w:rsidRPr="00B90B72" w:rsidRDefault="00691039" w:rsidP="00A34AE8">
            <w:pPr>
              <w:spacing w:before="62"/>
              <w:jc w:val="center"/>
              <w:rPr>
                <w:rFonts w:asciiTheme="majorHAnsi" w:hAnsiTheme="majorHAnsi"/>
                <w:sz w:val="20"/>
                <w:szCs w:val="20"/>
              </w:rPr>
            </w:pPr>
            <w:r w:rsidRPr="00B90B72">
              <w:rPr>
                <w:rFonts w:asciiTheme="majorHAnsi" w:hAnsiTheme="majorHAnsi"/>
                <w:sz w:val="20"/>
                <w:szCs w:val="20"/>
              </w:rPr>
              <w:t>What is The</w:t>
            </w:r>
          </w:p>
          <w:p w14:paraId="0D206CEA" w14:textId="7A2DC6C7" w:rsidR="00691039" w:rsidRDefault="00691039" w:rsidP="00A34AE8">
            <w:pPr>
              <w:jc w:val="center"/>
              <w:rPr>
                <w:rFonts w:asciiTheme="majorHAnsi" w:hAnsiTheme="majorHAnsi"/>
                <w:b/>
                <w:sz w:val="20"/>
                <w:szCs w:val="20"/>
              </w:rPr>
            </w:pPr>
            <w:r w:rsidRPr="00B90B72">
              <w:rPr>
                <w:rFonts w:asciiTheme="majorHAnsi" w:hAnsiTheme="majorHAnsi"/>
                <w:sz w:val="20"/>
                <w:szCs w:val="20"/>
              </w:rPr>
              <w:t xml:space="preserve"> </w:t>
            </w:r>
            <w:r w:rsidRPr="00B90B72">
              <w:rPr>
                <w:rFonts w:asciiTheme="majorHAnsi" w:hAnsiTheme="majorHAnsi"/>
                <w:b/>
                <w:sz w:val="20"/>
                <w:szCs w:val="20"/>
              </w:rPr>
              <w:t xml:space="preserve">Risk </w:t>
            </w:r>
            <w:r>
              <w:rPr>
                <w:rFonts w:asciiTheme="majorHAnsi" w:hAnsiTheme="majorHAnsi"/>
                <w:b/>
                <w:sz w:val="20"/>
                <w:szCs w:val="20"/>
              </w:rPr>
              <w:t xml:space="preserve">Level </w:t>
            </w:r>
            <w:r w:rsidRPr="008E370D">
              <w:rPr>
                <w:rFonts w:asciiTheme="majorHAnsi" w:hAnsiTheme="majorHAnsi"/>
                <w:sz w:val="20"/>
                <w:szCs w:val="20"/>
              </w:rPr>
              <w:t>when precautions are observed</w:t>
            </w:r>
          </w:p>
          <w:p w14:paraId="7920B7C2" w14:textId="6C50FE04" w:rsidR="00691039" w:rsidRPr="00A34AE8" w:rsidRDefault="00691039" w:rsidP="008E370D">
            <w:pPr>
              <w:jc w:val="center"/>
              <w:rPr>
                <w:rFonts w:asciiTheme="majorHAnsi" w:hAnsiTheme="majorHAnsi"/>
                <w:b/>
                <w:sz w:val="20"/>
                <w:szCs w:val="20"/>
              </w:rPr>
            </w:pPr>
            <w:r w:rsidRPr="00B90B72">
              <w:rPr>
                <w:rFonts w:asciiTheme="majorHAnsi" w:hAnsiTheme="majorHAnsi"/>
                <w:i/>
                <w:sz w:val="20"/>
                <w:szCs w:val="20"/>
              </w:rPr>
              <w:t>(Risk Rating Matrix Table 2</w:t>
            </w:r>
            <w:r w:rsidRPr="00B90B72">
              <w:rPr>
                <w:rFonts w:asciiTheme="majorHAnsi" w:hAnsiTheme="majorHAnsi"/>
                <w:sz w:val="20"/>
                <w:szCs w:val="20"/>
              </w:rPr>
              <w:t>)</w:t>
            </w:r>
          </w:p>
        </w:tc>
      </w:tr>
      <w:tr w:rsidR="00691039" w:rsidRPr="00A34AE8" w14:paraId="4C445DB6" w14:textId="77777777" w:rsidTr="00DE6178">
        <w:tc>
          <w:tcPr>
            <w:tcW w:w="863" w:type="pct"/>
            <w:vMerge w:val="restart"/>
          </w:tcPr>
          <w:p w14:paraId="5301DC97" w14:textId="6497BE19" w:rsidR="00691039" w:rsidRPr="00A34AE8" w:rsidRDefault="00691039" w:rsidP="00691039">
            <w:pPr>
              <w:spacing w:before="62"/>
              <w:jc w:val="center"/>
              <w:rPr>
                <w:rFonts w:asciiTheme="majorHAnsi" w:hAnsiTheme="majorHAnsi"/>
                <w:sz w:val="20"/>
                <w:szCs w:val="20"/>
                <w:lang w:val="en-CA"/>
              </w:rPr>
            </w:pPr>
            <w:r w:rsidRPr="00A34AE8">
              <w:rPr>
                <w:rFonts w:asciiTheme="majorHAnsi" w:hAnsiTheme="majorHAnsi"/>
                <w:sz w:val="20"/>
                <w:szCs w:val="20"/>
                <w:lang w:val="en-CA"/>
              </w:rPr>
              <w:t>Dog being present in…</w:t>
            </w:r>
          </w:p>
          <w:p w14:paraId="09786E57" w14:textId="77777777" w:rsidR="00691039" w:rsidRPr="00A34AE8" w:rsidRDefault="00691039" w:rsidP="008E370D">
            <w:pPr>
              <w:spacing w:before="62"/>
              <w:rPr>
                <w:rFonts w:asciiTheme="majorHAnsi" w:hAnsiTheme="majorHAnsi"/>
                <w:sz w:val="20"/>
                <w:szCs w:val="20"/>
                <w:lang w:val="en-CA"/>
              </w:rPr>
            </w:pPr>
          </w:p>
          <w:p w14:paraId="78974EFE" w14:textId="7F112F9E" w:rsidR="00691039" w:rsidRPr="008E370D" w:rsidRDefault="00691039" w:rsidP="008E370D">
            <w:pPr>
              <w:rPr>
                <w:rFonts w:asciiTheme="majorHAnsi" w:hAnsiTheme="majorHAnsi"/>
                <w:b/>
                <w:sz w:val="20"/>
                <w:szCs w:val="20"/>
              </w:rPr>
            </w:pPr>
            <w:r w:rsidRPr="008E370D">
              <w:rPr>
                <w:rFonts w:asciiTheme="majorHAnsi" w:hAnsiTheme="majorHAnsi"/>
                <w:b/>
                <w:sz w:val="20"/>
                <w:szCs w:val="20"/>
                <w:lang w:val="en-CA"/>
              </w:rPr>
              <w:t xml:space="preserve">     Classrooms</w:t>
            </w:r>
          </w:p>
        </w:tc>
        <w:tc>
          <w:tcPr>
            <w:tcW w:w="941" w:type="pct"/>
          </w:tcPr>
          <w:p w14:paraId="2DE6E38E" w14:textId="36D7EB4E" w:rsidR="00691039" w:rsidRPr="00A34AE8" w:rsidRDefault="00691039" w:rsidP="00691039">
            <w:pPr>
              <w:spacing w:before="62"/>
              <w:rPr>
                <w:rFonts w:asciiTheme="majorHAnsi" w:hAnsiTheme="majorHAnsi"/>
                <w:sz w:val="20"/>
                <w:szCs w:val="20"/>
              </w:rPr>
            </w:pPr>
            <w:r>
              <w:rPr>
                <w:rFonts w:asciiTheme="majorHAnsi" w:hAnsiTheme="majorHAnsi"/>
                <w:sz w:val="20"/>
                <w:szCs w:val="20"/>
              </w:rPr>
              <w:t>Possibility o</w:t>
            </w:r>
            <w:r w:rsidRPr="00A34AE8">
              <w:rPr>
                <w:rFonts w:asciiTheme="majorHAnsi" w:hAnsiTheme="majorHAnsi"/>
                <w:sz w:val="20"/>
                <w:szCs w:val="20"/>
              </w:rPr>
              <w:t>f provoked aggression from dog through mistreatment</w:t>
            </w:r>
          </w:p>
          <w:p w14:paraId="0DB48206" w14:textId="77777777" w:rsidR="00691039" w:rsidRPr="00A34AE8" w:rsidRDefault="00691039" w:rsidP="00691039">
            <w:pPr>
              <w:spacing w:before="62"/>
              <w:rPr>
                <w:rFonts w:asciiTheme="majorHAnsi" w:hAnsiTheme="majorHAnsi"/>
                <w:sz w:val="20"/>
                <w:szCs w:val="20"/>
              </w:rPr>
            </w:pPr>
          </w:p>
          <w:p w14:paraId="5FBE6D98" w14:textId="15CED142" w:rsidR="00691039" w:rsidRPr="00A34AE8" w:rsidRDefault="00691039" w:rsidP="00691039">
            <w:pPr>
              <w:rPr>
                <w:rFonts w:asciiTheme="majorHAnsi" w:hAnsiTheme="majorHAnsi"/>
                <w:b/>
                <w:sz w:val="20"/>
                <w:szCs w:val="20"/>
              </w:rPr>
            </w:pPr>
          </w:p>
        </w:tc>
        <w:tc>
          <w:tcPr>
            <w:tcW w:w="942" w:type="pct"/>
          </w:tcPr>
          <w:p w14:paraId="487119BC" w14:textId="77777777" w:rsidR="00691039" w:rsidRDefault="00691039" w:rsidP="00691039">
            <w:pPr>
              <w:spacing w:before="62"/>
              <w:rPr>
                <w:rFonts w:asciiTheme="majorHAnsi" w:hAnsiTheme="majorHAnsi"/>
                <w:sz w:val="20"/>
                <w:szCs w:val="20"/>
              </w:rPr>
            </w:pPr>
            <w:r>
              <w:rPr>
                <w:rFonts w:asciiTheme="majorHAnsi" w:hAnsiTheme="majorHAnsi"/>
                <w:sz w:val="20"/>
                <w:szCs w:val="20"/>
              </w:rPr>
              <w:t>Learning to be respectful of living things, to read body language,</w:t>
            </w:r>
          </w:p>
          <w:p w14:paraId="5E4E216C" w14:textId="7DD3ED13" w:rsidR="00691039" w:rsidRPr="00A34AE8" w:rsidRDefault="00691039" w:rsidP="00691039">
            <w:pPr>
              <w:rPr>
                <w:rFonts w:asciiTheme="majorHAnsi" w:hAnsiTheme="majorHAnsi"/>
                <w:sz w:val="20"/>
                <w:szCs w:val="20"/>
              </w:rPr>
            </w:pPr>
            <w:r>
              <w:rPr>
                <w:rFonts w:asciiTheme="majorHAnsi" w:hAnsiTheme="majorHAnsi"/>
                <w:sz w:val="20"/>
                <w:szCs w:val="20"/>
              </w:rPr>
              <w:t>to understand cause and effect</w:t>
            </w:r>
            <w:r w:rsidR="00DE6178">
              <w:rPr>
                <w:rFonts w:asciiTheme="majorHAnsi" w:hAnsiTheme="majorHAnsi"/>
                <w:sz w:val="20"/>
                <w:szCs w:val="20"/>
              </w:rPr>
              <w:t>.</w:t>
            </w:r>
          </w:p>
        </w:tc>
        <w:tc>
          <w:tcPr>
            <w:tcW w:w="942" w:type="pct"/>
          </w:tcPr>
          <w:p w14:paraId="277F52C9" w14:textId="3F020BA8" w:rsidR="00691039" w:rsidRPr="00A34AE8" w:rsidRDefault="00691039" w:rsidP="00691039">
            <w:pPr>
              <w:rPr>
                <w:rFonts w:asciiTheme="majorHAnsi" w:hAnsiTheme="majorHAnsi"/>
                <w:b/>
                <w:sz w:val="20"/>
                <w:szCs w:val="20"/>
              </w:rPr>
            </w:pPr>
            <w:r w:rsidRPr="00A34AE8">
              <w:rPr>
                <w:rFonts w:asciiTheme="majorHAnsi" w:hAnsiTheme="majorHAnsi"/>
                <w:sz w:val="20"/>
                <w:szCs w:val="20"/>
              </w:rPr>
              <w:t>Dogs tested for temperament and registered with Pets as Therapy after testing by provocation.</w:t>
            </w:r>
          </w:p>
        </w:tc>
        <w:tc>
          <w:tcPr>
            <w:tcW w:w="657" w:type="pct"/>
          </w:tcPr>
          <w:p w14:paraId="74C50F4A" w14:textId="77777777" w:rsidR="00691039" w:rsidRPr="00A34AE8" w:rsidRDefault="00691039" w:rsidP="00936C19">
            <w:pPr>
              <w:jc w:val="center"/>
              <w:rPr>
                <w:rFonts w:asciiTheme="majorHAnsi" w:hAnsiTheme="majorHAnsi"/>
                <w:b/>
                <w:sz w:val="20"/>
                <w:szCs w:val="20"/>
              </w:rPr>
            </w:pPr>
            <w:r w:rsidRPr="00A34AE8">
              <w:rPr>
                <w:rFonts w:asciiTheme="majorHAnsi" w:hAnsiTheme="majorHAnsi"/>
                <w:b/>
                <w:sz w:val="20"/>
                <w:szCs w:val="20"/>
              </w:rPr>
              <w:t>Remote</w:t>
            </w:r>
          </w:p>
          <w:p w14:paraId="46E8722F" w14:textId="77777777" w:rsidR="00691039" w:rsidRPr="00A34AE8" w:rsidRDefault="00691039" w:rsidP="00936C19">
            <w:pPr>
              <w:spacing w:before="62"/>
              <w:jc w:val="center"/>
              <w:rPr>
                <w:rFonts w:asciiTheme="majorHAnsi" w:hAnsiTheme="majorHAnsi"/>
                <w:sz w:val="20"/>
                <w:szCs w:val="20"/>
              </w:rPr>
            </w:pPr>
          </w:p>
          <w:p w14:paraId="5E7148EB" w14:textId="77777777" w:rsidR="00691039" w:rsidRPr="00A34AE8" w:rsidRDefault="00691039" w:rsidP="00936C19">
            <w:pPr>
              <w:spacing w:before="62"/>
              <w:jc w:val="center"/>
              <w:rPr>
                <w:rFonts w:asciiTheme="majorHAnsi" w:hAnsiTheme="majorHAnsi"/>
                <w:sz w:val="20"/>
                <w:szCs w:val="20"/>
              </w:rPr>
            </w:pPr>
          </w:p>
          <w:p w14:paraId="3B074307" w14:textId="77777777" w:rsidR="00691039" w:rsidRPr="00A34AE8" w:rsidRDefault="00691039" w:rsidP="00936C19">
            <w:pPr>
              <w:spacing w:before="62"/>
              <w:jc w:val="center"/>
              <w:rPr>
                <w:rFonts w:asciiTheme="majorHAnsi" w:hAnsiTheme="majorHAnsi"/>
                <w:sz w:val="20"/>
                <w:szCs w:val="20"/>
              </w:rPr>
            </w:pPr>
          </w:p>
          <w:p w14:paraId="5A97B871" w14:textId="77777777" w:rsidR="00691039" w:rsidRPr="00A34AE8" w:rsidRDefault="00691039" w:rsidP="00936C19">
            <w:pPr>
              <w:spacing w:before="62"/>
              <w:jc w:val="center"/>
              <w:rPr>
                <w:rFonts w:asciiTheme="majorHAnsi" w:hAnsiTheme="majorHAnsi"/>
                <w:b/>
                <w:sz w:val="20"/>
                <w:szCs w:val="20"/>
              </w:rPr>
            </w:pPr>
          </w:p>
        </w:tc>
        <w:tc>
          <w:tcPr>
            <w:tcW w:w="656" w:type="pct"/>
          </w:tcPr>
          <w:p w14:paraId="098BB593" w14:textId="70A4DEAE" w:rsidR="00691039" w:rsidRPr="00A34AE8" w:rsidRDefault="00691039" w:rsidP="00936C19">
            <w:pPr>
              <w:jc w:val="center"/>
              <w:rPr>
                <w:rFonts w:asciiTheme="majorHAnsi" w:hAnsiTheme="majorHAnsi"/>
                <w:b/>
                <w:sz w:val="20"/>
                <w:szCs w:val="20"/>
              </w:rPr>
            </w:pPr>
            <w:r w:rsidRPr="00A34AE8">
              <w:rPr>
                <w:rFonts w:asciiTheme="majorHAnsi" w:hAnsiTheme="majorHAnsi"/>
                <w:b/>
                <w:sz w:val="20"/>
                <w:szCs w:val="20"/>
              </w:rPr>
              <w:t>Low Risk</w:t>
            </w:r>
          </w:p>
        </w:tc>
      </w:tr>
      <w:tr w:rsidR="00691039" w:rsidRPr="00A34AE8" w14:paraId="47388E96" w14:textId="77777777" w:rsidTr="00DE6178">
        <w:tc>
          <w:tcPr>
            <w:tcW w:w="863" w:type="pct"/>
            <w:vMerge/>
          </w:tcPr>
          <w:p w14:paraId="75CBF804" w14:textId="77777777" w:rsidR="00691039" w:rsidRPr="00A34AE8" w:rsidRDefault="00691039" w:rsidP="00B90B72">
            <w:pPr>
              <w:rPr>
                <w:rFonts w:asciiTheme="majorHAnsi" w:hAnsiTheme="majorHAnsi"/>
                <w:b/>
                <w:sz w:val="20"/>
                <w:szCs w:val="20"/>
              </w:rPr>
            </w:pPr>
          </w:p>
        </w:tc>
        <w:tc>
          <w:tcPr>
            <w:tcW w:w="941" w:type="pct"/>
          </w:tcPr>
          <w:p w14:paraId="4DF75F34" w14:textId="40E68681" w:rsidR="00691039" w:rsidRPr="00A34AE8" w:rsidRDefault="00691039" w:rsidP="00691039">
            <w:pPr>
              <w:spacing w:before="62"/>
              <w:rPr>
                <w:rFonts w:asciiTheme="majorHAnsi" w:hAnsiTheme="majorHAnsi"/>
                <w:sz w:val="20"/>
                <w:szCs w:val="20"/>
              </w:rPr>
            </w:pPr>
            <w:r w:rsidRPr="00A34AE8">
              <w:rPr>
                <w:rFonts w:asciiTheme="majorHAnsi" w:hAnsiTheme="majorHAnsi"/>
                <w:sz w:val="20"/>
                <w:szCs w:val="20"/>
              </w:rPr>
              <w:t>Possibility of unprovoked aggression from dog</w:t>
            </w:r>
          </w:p>
          <w:p w14:paraId="2CF696AF" w14:textId="77777777" w:rsidR="00691039" w:rsidRPr="00A34AE8" w:rsidRDefault="00691039" w:rsidP="00691039">
            <w:pPr>
              <w:rPr>
                <w:rFonts w:asciiTheme="majorHAnsi" w:hAnsiTheme="majorHAnsi"/>
                <w:b/>
                <w:sz w:val="20"/>
                <w:szCs w:val="20"/>
              </w:rPr>
            </w:pPr>
          </w:p>
        </w:tc>
        <w:tc>
          <w:tcPr>
            <w:tcW w:w="942" w:type="pct"/>
          </w:tcPr>
          <w:p w14:paraId="149DDC3B" w14:textId="463AEC69" w:rsidR="00691039" w:rsidRDefault="00691039" w:rsidP="00691039">
            <w:pPr>
              <w:spacing w:before="62"/>
              <w:rPr>
                <w:rFonts w:asciiTheme="majorHAnsi" w:hAnsiTheme="majorHAnsi"/>
                <w:sz w:val="20"/>
                <w:szCs w:val="20"/>
              </w:rPr>
            </w:pPr>
            <w:r>
              <w:rPr>
                <w:rFonts w:asciiTheme="majorHAnsi" w:hAnsiTheme="majorHAnsi"/>
                <w:sz w:val="20"/>
                <w:szCs w:val="20"/>
              </w:rPr>
              <w:t>Learning to be respectful of living things, to read body language</w:t>
            </w:r>
            <w:r w:rsidR="00DE6178">
              <w:rPr>
                <w:rFonts w:asciiTheme="majorHAnsi" w:hAnsiTheme="majorHAnsi"/>
                <w:sz w:val="20"/>
                <w:szCs w:val="20"/>
              </w:rPr>
              <w:t>.</w:t>
            </w:r>
          </w:p>
          <w:p w14:paraId="1E110848" w14:textId="77777777" w:rsidR="00691039" w:rsidRPr="00A34AE8" w:rsidRDefault="00691039" w:rsidP="00691039">
            <w:pPr>
              <w:spacing w:before="62"/>
              <w:rPr>
                <w:rFonts w:asciiTheme="majorHAnsi" w:hAnsiTheme="majorHAnsi"/>
                <w:sz w:val="20"/>
                <w:szCs w:val="20"/>
              </w:rPr>
            </w:pPr>
          </w:p>
        </w:tc>
        <w:tc>
          <w:tcPr>
            <w:tcW w:w="942" w:type="pct"/>
          </w:tcPr>
          <w:p w14:paraId="139C6118" w14:textId="4B31DDFA" w:rsidR="00691039" w:rsidRPr="00A34AE8" w:rsidRDefault="00691039" w:rsidP="00691039">
            <w:pPr>
              <w:spacing w:before="62"/>
              <w:rPr>
                <w:rFonts w:asciiTheme="majorHAnsi" w:hAnsiTheme="majorHAnsi"/>
                <w:sz w:val="20"/>
                <w:szCs w:val="20"/>
              </w:rPr>
            </w:pPr>
            <w:r w:rsidRPr="00A34AE8">
              <w:rPr>
                <w:rFonts w:asciiTheme="majorHAnsi" w:hAnsiTheme="majorHAnsi"/>
                <w:sz w:val="20"/>
                <w:szCs w:val="20"/>
              </w:rPr>
              <w:t>No known history of aggressive response.</w:t>
            </w:r>
          </w:p>
          <w:p w14:paraId="5C7DD0F8" w14:textId="5D8C5162" w:rsidR="00691039" w:rsidRPr="00A34AE8" w:rsidRDefault="00691039" w:rsidP="00691039">
            <w:pPr>
              <w:spacing w:before="62"/>
              <w:rPr>
                <w:rFonts w:asciiTheme="majorHAnsi" w:hAnsiTheme="majorHAnsi"/>
                <w:sz w:val="20"/>
                <w:szCs w:val="20"/>
              </w:rPr>
            </w:pPr>
            <w:r w:rsidRPr="00A34AE8">
              <w:rPr>
                <w:rFonts w:asciiTheme="majorHAnsi" w:hAnsiTheme="majorHAnsi"/>
                <w:sz w:val="20"/>
                <w:szCs w:val="20"/>
              </w:rPr>
              <w:t>Dogs always supervised during interaction with children. Children’s interaction with dogs supported.</w:t>
            </w:r>
          </w:p>
          <w:p w14:paraId="124933FA" w14:textId="77777777" w:rsidR="001A0658" w:rsidRDefault="00691039" w:rsidP="00691039">
            <w:pPr>
              <w:spacing w:before="62"/>
              <w:rPr>
                <w:rFonts w:asciiTheme="majorHAnsi" w:hAnsiTheme="majorHAnsi"/>
                <w:sz w:val="20"/>
                <w:szCs w:val="20"/>
              </w:rPr>
            </w:pPr>
            <w:r w:rsidRPr="00A34AE8">
              <w:rPr>
                <w:rFonts w:asciiTheme="majorHAnsi" w:hAnsiTheme="majorHAnsi"/>
                <w:sz w:val="20"/>
                <w:szCs w:val="20"/>
              </w:rPr>
              <w:t xml:space="preserve">Temperament of dogs tested before allowing into school. </w:t>
            </w:r>
          </w:p>
          <w:p w14:paraId="1B371D36" w14:textId="1106D9BD" w:rsidR="00691039" w:rsidRPr="00A34AE8" w:rsidRDefault="00691039" w:rsidP="00691039">
            <w:pPr>
              <w:spacing w:before="62"/>
              <w:rPr>
                <w:rFonts w:asciiTheme="majorHAnsi" w:hAnsiTheme="majorHAnsi"/>
                <w:sz w:val="20"/>
                <w:szCs w:val="20"/>
              </w:rPr>
            </w:pPr>
            <w:r w:rsidRPr="00A34AE8">
              <w:rPr>
                <w:rFonts w:asciiTheme="majorHAnsi" w:hAnsiTheme="majorHAnsi"/>
                <w:sz w:val="20"/>
                <w:szCs w:val="20"/>
              </w:rPr>
              <w:t>As above, plus close &amp; careful supervision by owners who are fully aware of temperament/ mood changes of animals</w:t>
            </w:r>
            <w:r w:rsidR="001A0658">
              <w:rPr>
                <w:rFonts w:asciiTheme="majorHAnsi" w:hAnsiTheme="majorHAnsi"/>
                <w:sz w:val="20"/>
                <w:szCs w:val="20"/>
              </w:rPr>
              <w:t>.</w:t>
            </w:r>
          </w:p>
          <w:p w14:paraId="0AFF7A57" w14:textId="1594F53D" w:rsidR="00691039" w:rsidRPr="00A34AE8" w:rsidRDefault="00691039" w:rsidP="00691039">
            <w:pPr>
              <w:rPr>
                <w:rFonts w:asciiTheme="majorHAnsi" w:hAnsiTheme="majorHAnsi"/>
                <w:b/>
                <w:sz w:val="20"/>
                <w:szCs w:val="20"/>
              </w:rPr>
            </w:pPr>
          </w:p>
        </w:tc>
        <w:tc>
          <w:tcPr>
            <w:tcW w:w="657" w:type="pct"/>
          </w:tcPr>
          <w:p w14:paraId="06050904" w14:textId="176792CC" w:rsidR="00691039" w:rsidRPr="00A34AE8" w:rsidRDefault="00691039" w:rsidP="00936C19">
            <w:pPr>
              <w:jc w:val="center"/>
              <w:rPr>
                <w:rFonts w:asciiTheme="majorHAnsi" w:hAnsiTheme="majorHAnsi"/>
                <w:b/>
                <w:sz w:val="20"/>
                <w:szCs w:val="20"/>
              </w:rPr>
            </w:pPr>
            <w:r>
              <w:rPr>
                <w:rFonts w:asciiTheme="majorHAnsi" w:hAnsiTheme="majorHAnsi"/>
                <w:b/>
                <w:sz w:val="20"/>
                <w:szCs w:val="20"/>
              </w:rPr>
              <w:t>Improbable</w:t>
            </w:r>
          </w:p>
        </w:tc>
        <w:tc>
          <w:tcPr>
            <w:tcW w:w="656" w:type="pct"/>
          </w:tcPr>
          <w:p w14:paraId="0A3794C8" w14:textId="725887EE" w:rsidR="00691039" w:rsidRPr="00A34AE8" w:rsidRDefault="00691039" w:rsidP="00936C19">
            <w:pPr>
              <w:jc w:val="center"/>
              <w:rPr>
                <w:rFonts w:asciiTheme="majorHAnsi" w:hAnsiTheme="majorHAnsi"/>
                <w:b/>
                <w:sz w:val="20"/>
                <w:szCs w:val="20"/>
              </w:rPr>
            </w:pPr>
            <w:r>
              <w:rPr>
                <w:rFonts w:asciiTheme="majorHAnsi" w:hAnsiTheme="majorHAnsi"/>
                <w:b/>
                <w:sz w:val="20"/>
                <w:szCs w:val="20"/>
              </w:rPr>
              <w:t>Low Risk</w:t>
            </w:r>
          </w:p>
        </w:tc>
      </w:tr>
      <w:tr w:rsidR="00691039" w:rsidRPr="00A34AE8" w14:paraId="2086A9D8" w14:textId="77777777" w:rsidTr="00DE6178">
        <w:tc>
          <w:tcPr>
            <w:tcW w:w="863" w:type="pct"/>
            <w:vMerge/>
          </w:tcPr>
          <w:p w14:paraId="5FC2ECF4" w14:textId="77777777" w:rsidR="00691039" w:rsidRPr="00A34AE8" w:rsidRDefault="00691039" w:rsidP="00B90B72">
            <w:pPr>
              <w:rPr>
                <w:rFonts w:asciiTheme="majorHAnsi" w:hAnsiTheme="majorHAnsi"/>
                <w:b/>
                <w:sz w:val="20"/>
                <w:szCs w:val="20"/>
              </w:rPr>
            </w:pPr>
          </w:p>
        </w:tc>
        <w:tc>
          <w:tcPr>
            <w:tcW w:w="941" w:type="pct"/>
          </w:tcPr>
          <w:p w14:paraId="3D6DDC76" w14:textId="5C09FD87" w:rsidR="00691039" w:rsidRPr="00A34AE8" w:rsidRDefault="00691039" w:rsidP="00691039">
            <w:pPr>
              <w:spacing w:before="62"/>
              <w:rPr>
                <w:rFonts w:asciiTheme="majorHAnsi" w:hAnsiTheme="majorHAnsi"/>
                <w:sz w:val="20"/>
                <w:szCs w:val="20"/>
              </w:rPr>
            </w:pPr>
            <w:r w:rsidRPr="00A34AE8">
              <w:rPr>
                <w:rFonts w:asciiTheme="majorHAnsi" w:hAnsiTheme="majorHAnsi"/>
                <w:sz w:val="20"/>
                <w:szCs w:val="20"/>
              </w:rPr>
              <w:t>Danger of tripping over (obstruction)</w:t>
            </w:r>
          </w:p>
          <w:p w14:paraId="54092C06" w14:textId="77777777" w:rsidR="00691039" w:rsidRPr="00A34AE8" w:rsidRDefault="00691039" w:rsidP="00691039">
            <w:pPr>
              <w:rPr>
                <w:rFonts w:asciiTheme="majorHAnsi" w:hAnsiTheme="majorHAnsi"/>
                <w:b/>
                <w:sz w:val="20"/>
                <w:szCs w:val="20"/>
              </w:rPr>
            </w:pPr>
          </w:p>
        </w:tc>
        <w:tc>
          <w:tcPr>
            <w:tcW w:w="942" w:type="pct"/>
          </w:tcPr>
          <w:p w14:paraId="071674BD" w14:textId="5BE31B0F" w:rsidR="00691039" w:rsidRDefault="00691039" w:rsidP="00691039">
            <w:pPr>
              <w:spacing w:before="62"/>
              <w:rPr>
                <w:rFonts w:asciiTheme="majorHAnsi" w:hAnsiTheme="majorHAnsi"/>
                <w:sz w:val="20"/>
                <w:szCs w:val="20"/>
              </w:rPr>
            </w:pPr>
            <w:r>
              <w:rPr>
                <w:rFonts w:asciiTheme="majorHAnsi" w:hAnsiTheme="majorHAnsi"/>
                <w:sz w:val="20"/>
                <w:szCs w:val="20"/>
              </w:rPr>
              <w:t>Learning to be aware of risk and making appropriate choices</w:t>
            </w:r>
            <w:r w:rsidR="001A0658">
              <w:rPr>
                <w:rFonts w:asciiTheme="majorHAnsi" w:hAnsiTheme="majorHAnsi"/>
                <w:sz w:val="20"/>
                <w:szCs w:val="20"/>
              </w:rPr>
              <w:t>.</w:t>
            </w:r>
          </w:p>
          <w:p w14:paraId="181DAB86" w14:textId="3292086F" w:rsidR="00691039" w:rsidRPr="00A34AE8" w:rsidRDefault="00691039" w:rsidP="00691039">
            <w:pPr>
              <w:spacing w:before="62"/>
              <w:rPr>
                <w:rFonts w:asciiTheme="majorHAnsi" w:hAnsiTheme="majorHAnsi"/>
                <w:sz w:val="20"/>
                <w:szCs w:val="20"/>
              </w:rPr>
            </w:pPr>
            <w:r>
              <w:rPr>
                <w:rFonts w:asciiTheme="majorHAnsi" w:hAnsiTheme="majorHAnsi"/>
                <w:sz w:val="20"/>
                <w:szCs w:val="20"/>
              </w:rPr>
              <w:t>Improved concentration</w:t>
            </w:r>
            <w:r w:rsidR="001A0658">
              <w:rPr>
                <w:rFonts w:asciiTheme="majorHAnsi" w:hAnsiTheme="majorHAnsi"/>
                <w:sz w:val="20"/>
                <w:szCs w:val="20"/>
              </w:rPr>
              <w:t>.</w:t>
            </w:r>
          </w:p>
        </w:tc>
        <w:tc>
          <w:tcPr>
            <w:tcW w:w="942" w:type="pct"/>
          </w:tcPr>
          <w:p w14:paraId="40323CB5" w14:textId="349F1768" w:rsidR="00691039" w:rsidRPr="00A34AE8" w:rsidRDefault="00691039" w:rsidP="00691039">
            <w:pPr>
              <w:spacing w:before="62"/>
              <w:rPr>
                <w:rFonts w:asciiTheme="majorHAnsi" w:hAnsiTheme="majorHAnsi"/>
                <w:sz w:val="20"/>
                <w:szCs w:val="20"/>
              </w:rPr>
            </w:pPr>
            <w:r w:rsidRPr="00A34AE8">
              <w:rPr>
                <w:rFonts w:asciiTheme="majorHAnsi" w:hAnsiTheme="majorHAnsi"/>
                <w:sz w:val="20"/>
                <w:szCs w:val="20"/>
              </w:rPr>
              <w:t>Dog to be moved when in areas of potential obstruction.</w:t>
            </w:r>
          </w:p>
          <w:p w14:paraId="7EEAC4C8" w14:textId="77777777" w:rsidR="00691039" w:rsidRPr="00A34AE8" w:rsidRDefault="00691039" w:rsidP="00691039">
            <w:pPr>
              <w:spacing w:before="62"/>
              <w:rPr>
                <w:rFonts w:asciiTheme="majorHAnsi" w:hAnsiTheme="majorHAnsi"/>
                <w:b/>
                <w:sz w:val="20"/>
                <w:szCs w:val="20"/>
              </w:rPr>
            </w:pPr>
          </w:p>
        </w:tc>
        <w:tc>
          <w:tcPr>
            <w:tcW w:w="657" w:type="pct"/>
          </w:tcPr>
          <w:p w14:paraId="0F8C2E5C" w14:textId="3190B474" w:rsidR="00691039" w:rsidRPr="00A34AE8" w:rsidRDefault="00691039" w:rsidP="00936C19">
            <w:pPr>
              <w:jc w:val="center"/>
              <w:rPr>
                <w:rFonts w:asciiTheme="majorHAnsi" w:hAnsiTheme="majorHAnsi"/>
                <w:b/>
                <w:sz w:val="20"/>
                <w:szCs w:val="20"/>
              </w:rPr>
            </w:pPr>
            <w:r>
              <w:rPr>
                <w:rFonts w:asciiTheme="majorHAnsi" w:hAnsiTheme="majorHAnsi"/>
                <w:b/>
                <w:sz w:val="20"/>
                <w:szCs w:val="20"/>
              </w:rPr>
              <w:t>Possible</w:t>
            </w:r>
          </w:p>
        </w:tc>
        <w:tc>
          <w:tcPr>
            <w:tcW w:w="656" w:type="pct"/>
          </w:tcPr>
          <w:p w14:paraId="0FDB4316" w14:textId="4963AF5E" w:rsidR="00691039" w:rsidRPr="00A34AE8" w:rsidRDefault="00691039" w:rsidP="00936C19">
            <w:pPr>
              <w:jc w:val="center"/>
              <w:rPr>
                <w:rFonts w:asciiTheme="majorHAnsi" w:hAnsiTheme="majorHAnsi"/>
                <w:b/>
                <w:sz w:val="20"/>
                <w:szCs w:val="20"/>
              </w:rPr>
            </w:pPr>
            <w:r>
              <w:rPr>
                <w:rFonts w:asciiTheme="majorHAnsi" w:hAnsiTheme="majorHAnsi"/>
                <w:b/>
                <w:sz w:val="20"/>
                <w:szCs w:val="20"/>
              </w:rPr>
              <w:t>Low Risk</w:t>
            </w:r>
          </w:p>
        </w:tc>
      </w:tr>
      <w:tr w:rsidR="00691039" w:rsidRPr="00A34AE8" w14:paraId="663545AB" w14:textId="77777777" w:rsidTr="00DE6178">
        <w:tc>
          <w:tcPr>
            <w:tcW w:w="863" w:type="pct"/>
            <w:vMerge/>
          </w:tcPr>
          <w:p w14:paraId="692E95E3" w14:textId="77777777" w:rsidR="00691039" w:rsidRPr="00A34AE8" w:rsidRDefault="00691039" w:rsidP="00B90B72">
            <w:pPr>
              <w:rPr>
                <w:rFonts w:asciiTheme="majorHAnsi" w:hAnsiTheme="majorHAnsi"/>
                <w:b/>
                <w:sz w:val="20"/>
                <w:szCs w:val="20"/>
              </w:rPr>
            </w:pPr>
          </w:p>
        </w:tc>
        <w:tc>
          <w:tcPr>
            <w:tcW w:w="941" w:type="pct"/>
          </w:tcPr>
          <w:p w14:paraId="76AD25FA" w14:textId="606F4F3D" w:rsidR="00691039" w:rsidRPr="00A34AE8" w:rsidRDefault="00691039" w:rsidP="00691039">
            <w:pPr>
              <w:spacing w:before="62"/>
              <w:rPr>
                <w:rFonts w:asciiTheme="majorHAnsi" w:hAnsiTheme="majorHAnsi"/>
                <w:sz w:val="20"/>
                <w:szCs w:val="20"/>
              </w:rPr>
            </w:pPr>
            <w:r w:rsidRPr="00A34AE8">
              <w:rPr>
                <w:rFonts w:asciiTheme="majorHAnsi" w:hAnsiTheme="majorHAnsi"/>
                <w:sz w:val="20"/>
                <w:szCs w:val="20"/>
              </w:rPr>
              <w:t>Issues of hygiene</w:t>
            </w:r>
          </w:p>
          <w:p w14:paraId="3B391E2D" w14:textId="77777777" w:rsidR="00691039" w:rsidRPr="00A34AE8" w:rsidRDefault="00691039" w:rsidP="00691039">
            <w:pPr>
              <w:rPr>
                <w:rFonts w:asciiTheme="majorHAnsi" w:hAnsiTheme="majorHAnsi"/>
                <w:b/>
                <w:sz w:val="20"/>
                <w:szCs w:val="20"/>
              </w:rPr>
            </w:pPr>
          </w:p>
        </w:tc>
        <w:tc>
          <w:tcPr>
            <w:tcW w:w="942" w:type="pct"/>
          </w:tcPr>
          <w:p w14:paraId="72845D0C" w14:textId="63B618D2" w:rsidR="00691039" w:rsidRDefault="00691039" w:rsidP="00691039">
            <w:pPr>
              <w:spacing w:before="62"/>
              <w:rPr>
                <w:rFonts w:asciiTheme="majorHAnsi" w:hAnsiTheme="majorHAnsi"/>
                <w:sz w:val="20"/>
                <w:szCs w:val="20"/>
              </w:rPr>
            </w:pPr>
            <w:r>
              <w:rPr>
                <w:rFonts w:asciiTheme="majorHAnsi" w:hAnsiTheme="majorHAnsi"/>
                <w:sz w:val="20"/>
                <w:szCs w:val="20"/>
              </w:rPr>
              <w:t xml:space="preserve">Learning a thorough hand-washing routine </w:t>
            </w:r>
            <w:r>
              <w:rPr>
                <w:rFonts w:asciiTheme="majorHAnsi" w:hAnsiTheme="majorHAnsi"/>
                <w:sz w:val="20"/>
                <w:szCs w:val="20"/>
              </w:rPr>
              <w:lastRenderedPageBreak/>
              <w:t>that eliminates germs</w:t>
            </w:r>
            <w:r w:rsidR="001A0658">
              <w:rPr>
                <w:rFonts w:asciiTheme="majorHAnsi" w:hAnsiTheme="majorHAnsi"/>
                <w:sz w:val="20"/>
                <w:szCs w:val="20"/>
              </w:rPr>
              <w:t>.</w:t>
            </w:r>
          </w:p>
          <w:p w14:paraId="3F9776CE" w14:textId="64D53DF0" w:rsidR="00691039" w:rsidRPr="00A34AE8" w:rsidRDefault="00691039" w:rsidP="00691039">
            <w:pPr>
              <w:spacing w:before="62"/>
              <w:rPr>
                <w:rFonts w:asciiTheme="majorHAnsi" w:hAnsiTheme="majorHAnsi"/>
                <w:sz w:val="20"/>
                <w:szCs w:val="20"/>
              </w:rPr>
            </w:pPr>
            <w:r>
              <w:rPr>
                <w:rFonts w:asciiTheme="majorHAnsi" w:hAnsiTheme="majorHAnsi"/>
                <w:sz w:val="20"/>
                <w:szCs w:val="20"/>
              </w:rPr>
              <w:t>Improved hygiene standards</w:t>
            </w:r>
            <w:r w:rsidR="001A0658">
              <w:rPr>
                <w:rFonts w:asciiTheme="majorHAnsi" w:hAnsiTheme="majorHAnsi"/>
                <w:sz w:val="20"/>
                <w:szCs w:val="20"/>
              </w:rPr>
              <w:t>.</w:t>
            </w:r>
          </w:p>
        </w:tc>
        <w:tc>
          <w:tcPr>
            <w:tcW w:w="942" w:type="pct"/>
          </w:tcPr>
          <w:p w14:paraId="503B4161" w14:textId="1BFC3A3F" w:rsidR="00691039" w:rsidRPr="00A34AE8" w:rsidRDefault="00691039" w:rsidP="00691039">
            <w:pPr>
              <w:spacing w:before="62"/>
              <w:rPr>
                <w:rFonts w:asciiTheme="majorHAnsi" w:hAnsiTheme="majorHAnsi"/>
                <w:sz w:val="20"/>
                <w:szCs w:val="20"/>
              </w:rPr>
            </w:pPr>
            <w:r w:rsidRPr="00A34AE8">
              <w:rPr>
                <w:rFonts w:asciiTheme="majorHAnsi" w:hAnsiTheme="majorHAnsi"/>
                <w:sz w:val="20"/>
                <w:szCs w:val="20"/>
              </w:rPr>
              <w:lastRenderedPageBreak/>
              <w:t xml:space="preserve">Dogs own hygiene/ cleanliness carefully </w:t>
            </w:r>
            <w:r w:rsidRPr="00A34AE8">
              <w:rPr>
                <w:rFonts w:asciiTheme="majorHAnsi" w:hAnsiTheme="majorHAnsi"/>
                <w:sz w:val="20"/>
                <w:szCs w:val="20"/>
              </w:rPr>
              <w:lastRenderedPageBreak/>
              <w:t>monitored. Children encouraged and reminded to wash hands after contact with animal.</w:t>
            </w:r>
          </w:p>
          <w:p w14:paraId="19476FBA" w14:textId="77777777" w:rsidR="00691039" w:rsidRPr="00A34AE8" w:rsidRDefault="00691039" w:rsidP="00691039">
            <w:pPr>
              <w:rPr>
                <w:rFonts w:asciiTheme="majorHAnsi" w:hAnsiTheme="majorHAnsi"/>
                <w:b/>
                <w:sz w:val="20"/>
                <w:szCs w:val="20"/>
              </w:rPr>
            </w:pPr>
          </w:p>
        </w:tc>
        <w:tc>
          <w:tcPr>
            <w:tcW w:w="657" w:type="pct"/>
          </w:tcPr>
          <w:p w14:paraId="64960211" w14:textId="7098D0D7" w:rsidR="00691039" w:rsidRPr="00A34AE8" w:rsidRDefault="00691039" w:rsidP="00936C19">
            <w:pPr>
              <w:jc w:val="center"/>
              <w:rPr>
                <w:rFonts w:asciiTheme="majorHAnsi" w:hAnsiTheme="majorHAnsi"/>
                <w:b/>
                <w:sz w:val="20"/>
                <w:szCs w:val="20"/>
              </w:rPr>
            </w:pPr>
            <w:r>
              <w:rPr>
                <w:rFonts w:asciiTheme="majorHAnsi" w:hAnsiTheme="majorHAnsi"/>
                <w:b/>
                <w:sz w:val="20"/>
                <w:szCs w:val="20"/>
              </w:rPr>
              <w:lastRenderedPageBreak/>
              <w:t>Improbable</w:t>
            </w:r>
          </w:p>
        </w:tc>
        <w:tc>
          <w:tcPr>
            <w:tcW w:w="656" w:type="pct"/>
          </w:tcPr>
          <w:p w14:paraId="69DA3BA9" w14:textId="104B975F" w:rsidR="00691039" w:rsidRPr="00A34AE8" w:rsidRDefault="00691039" w:rsidP="00936C19">
            <w:pPr>
              <w:jc w:val="center"/>
              <w:rPr>
                <w:rFonts w:asciiTheme="majorHAnsi" w:hAnsiTheme="majorHAnsi"/>
                <w:b/>
                <w:sz w:val="20"/>
                <w:szCs w:val="20"/>
              </w:rPr>
            </w:pPr>
            <w:r>
              <w:rPr>
                <w:rFonts w:asciiTheme="majorHAnsi" w:hAnsiTheme="majorHAnsi"/>
                <w:b/>
                <w:sz w:val="20"/>
                <w:szCs w:val="20"/>
              </w:rPr>
              <w:t>Low Risk</w:t>
            </w:r>
          </w:p>
        </w:tc>
      </w:tr>
      <w:tr w:rsidR="00691039" w:rsidRPr="00A34AE8" w14:paraId="4DCC723C" w14:textId="77777777" w:rsidTr="00DE6178">
        <w:tc>
          <w:tcPr>
            <w:tcW w:w="863" w:type="pct"/>
            <w:vMerge/>
          </w:tcPr>
          <w:p w14:paraId="24BE96A7" w14:textId="77777777" w:rsidR="00691039" w:rsidRPr="00A34AE8" w:rsidRDefault="00691039" w:rsidP="00B90B72">
            <w:pPr>
              <w:rPr>
                <w:rFonts w:asciiTheme="majorHAnsi" w:hAnsiTheme="majorHAnsi"/>
                <w:b/>
                <w:sz w:val="20"/>
                <w:szCs w:val="20"/>
              </w:rPr>
            </w:pPr>
          </w:p>
        </w:tc>
        <w:tc>
          <w:tcPr>
            <w:tcW w:w="941" w:type="pct"/>
          </w:tcPr>
          <w:p w14:paraId="3EA63CDD" w14:textId="2C356653" w:rsidR="00691039" w:rsidRPr="00A34AE8" w:rsidRDefault="00691039" w:rsidP="00691039">
            <w:pPr>
              <w:rPr>
                <w:rFonts w:asciiTheme="majorHAnsi" w:hAnsiTheme="majorHAnsi"/>
                <w:b/>
                <w:sz w:val="20"/>
                <w:szCs w:val="20"/>
              </w:rPr>
            </w:pPr>
            <w:r w:rsidRPr="00A34AE8">
              <w:rPr>
                <w:rFonts w:asciiTheme="majorHAnsi" w:hAnsiTheme="majorHAnsi"/>
                <w:sz w:val="20"/>
                <w:szCs w:val="20"/>
              </w:rPr>
              <w:t>Children/adults with fear of animals (contact, fear of barking etc)</w:t>
            </w:r>
          </w:p>
        </w:tc>
        <w:tc>
          <w:tcPr>
            <w:tcW w:w="942" w:type="pct"/>
          </w:tcPr>
          <w:p w14:paraId="14E98046" w14:textId="77777777" w:rsidR="00691039" w:rsidRDefault="00691039" w:rsidP="00691039">
            <w:pPr>
              <w:rPr>
                <w:rFonts w:asciiTheme="majorHAnsi" w:hAnsiTheme="majorHAnsi"/>
                <w:sz w:val="20"/>
                <w:szCs w:val="20"/>
              </w:rPr>
            </w:pPr>
            <w:r>
              <w:rPr>
                <w:rFonts w:asciiTheme="majorHAnsi" w:hAnsiTheme="majorHAnsi"/>
                <w:sz w:val="20"/>
                <w:szCs w:val="20"/>
              </w:rPr>
              <w:t>Learning that animals can provide great joy and comfort and how to interact with them in an appropriate manner.</w:t>
            </w:r>
          </w:p>
          <w:p w14:paraId="4350A647" w14:textId="275A5913" w:rsidR="00691039" w:rsidRPr="00A34AE8" w:rsidRDefault="00691039" w:rsidP="00691039">
            <w:pPr>
              <w:spacing w:before="62"/>
              <w:rPr>
                <w:rFonts w:asciiTheme="majorHAnsi" w:hAnsiTheme="majorHAnsi"/>
                <w:sz w:val="20"/>
                <w:szCs w:val="20"/>
              </w:rPr>
            </w:pPr>
            <w:r>
              <w:rPr>
                <w:rFonts w:asciiTheme="majorHAnsi" w:hAnsiTheme="majorHAnsi"/>
                <w:sz w:val="20"/>
                <w:szCs w:val="20"/>
              </w:rPr>
              <w:t>Improved confidence</w:t>
            </w:r>
            <w:r w:rsidR="001A0658">
              <w:rPr>
                <w:rFonts w:asciiTheme="majorHAnsi" w:hAnsiTheme="majorHAnsi"/>
                <w:sz w:val="20"/>
                <w:szCs w:val="20"/>
              </w:rPr>
              <w:t>.</w:t>
            </w:r>
          </w:p>
        </w:tc>
        <w:tc>
          <w:tcPr>
            <w:tcW w:w="942" w:type="pct"/>
          </w:tcPr>
          <w:p w14:paraId="3DEF9A88" w14:textId="50180412" w:rsidR="00691039" w:rsidRPr="00A34AE8" w:rsidRDefault="00691039" w:rsidP="00691039">
            <w:pPr>
              <w:spacing w:before="62"/>
              <w:rPr>
                <w:rFonts w:asciiTheme="majorHAnsi" w:hAnsiTheme="majorHAnsi"/>
                <w:sz w:val="20"/>
                <w:szCs w:val="20"/>
              </w:rPr>
            </w:pPr>
            <w:r w:rsidRPr="00A34AE8">
              <w:rPr>
                <w:rFonts w:asciiTheme="majorHAnsi" w:hAnsiTheme="majorHAnsi"/>
                <w:sz w:val="20"/>
                <w:szCs w:val="20"/>
              </w:rPr>
              <w:t>Awareness of children who are less confident around dog. Effort given to explaining the feelings, mood, temperament, and changes in the dog. Dog contained on a lead when around people with fear of animals</w:t>
            </w:r>
            <w:r w:rsidR="001A0658">
              <w:rPr>
                <w:rFonts w:asciiTheme="majorHAnsi" w:hAnsiTheme="majorHAnsi"/>
                <w:sz w:val="20"/>
                <w:szCs w:val="20"/>
              </w:rPr>
              <w:t>.</w:t>
            </w:r>
          </w:p>
          <w:p w14:paraId="0A79CCF8" w14:textId="77777777" w:rsidR="00691039" w:rsidRPr="00A34AE8" w:rsidRDefault="00691039" w:rsidP="00691039">
            <w:pPr>
              <w:rPr>
                <w:rFonts w:asciiTheme="majorHAnsi" w:hAnsiTheme="majorHAnsi"/>
                <w:b/>
                <w:sz w:val="20"/>
                <w:szCs w:val="20"/>
              </w:rPr>
            </w:pPr>
          </w:p>
        </w:tc>
        <w:tc>
          <w:tcPr>
            <w:tcW w:w="657" w:type="pct"/>
          </w:tcPr>
          <w:p w14:paraId="7DB90208" w14:textId="49D5F76A" w:rsidR="00691039" w:rsidRPr="00A34AE8" w:rsidRDefault="00691039" w:rsidP="00936C19">
            <w:pPr>
              <w:jc w:val="center"/>
              <w:rPr>
                <w:rFonts w:asciiTheme="majorHAnsi" w:hAnsiTheme="majorHAnsi"/>
                <w:b/>
                <w:sz w:val="20"/>
                <w:szCs w:val="20"/>
              </w:rPr>
            </w:pPr>
            <w:r>
              <w:rPr>
                <w:rFonts w:asciiTheme="majorHAnsi" w:hAnsiTheme="majorHAnsi"/>
                <w:b/>
                <w:sz w:val="20"/>
                <w:szCs w:val="20"/>
              </w:rPr>
              <w:t>Possible</w:t>
            </w:r>
          </w:p>
        </w:tc>
        <w:tc>
          <w:tcPr>
            <w:tcW w:w="656" w:type="pct"/>
          </w:tcPr>
          <w:p w14:paraId="3D8FF919" w14:textId="3EFAD268" w:rsidR="00691039" w:rsidRPr="00A34AE8" w:rsidRDefault="00691039" w:rsidP="00936C19">
            <w:pPr>
              <w:jc w:val="center"/>
              <w:rPr>
                <w:rFonts w:asciiTheme="majorHAnsi" w:hAnsiTheme="majorHAnsi"/>
                <w:b/>
                <w:sz w:val="20"/>
                <w:szCs w:val="20"/>
              </w:rPr>
            </w:pPr>
            <w:r>
              <w:rPr>
                <w:rFonts w:asciiTheme="majorHAnsi" w:hAnsiTheme="majorHAnsi"/>
                <w:b/>
                <w:sz w:val="20"/>
                <w:szCs w:val="20"/>
              </w:rPr>
              <w:t>Low Risk</w:t>
            </w:r>
          </w:p>
        </w:tc>
      </w:tr>
      <w:tr w:rsidR="00691039" w:rsidRPr="00A34AE8" w14:paraId="751E6D35" w14:textId="77777777" w:rsidTr="00DE6178">
        <w:tc>
          <w:tcPr>
            <w:tcW w:w="863" w:type="pct"/>
            <w:vMerge w:val="restart"/>
          </w:tcPr>
          <w:p w14:paraId="3747477B" w14:textId="275D9597" w:rsidR="00691039" w:rsidRPr="008E370D" w:rsidRDefault="00691039" w:rsidP="00A34AE8">
            <w:pPr>
              <w:rPr>
                <w:rFonts w:asciiTheme="majorHAnsi" w:hAnsiTheme="majorHAnsi"/>
                <w:b/>
                <w:sz w:val="20"/>
                <w:szCs w:val="20"/>
              </w:rPr>
            </w:pPr>
            <w:r>
              <w:rPr>
                <w:rFonts w:asciiTheme="majorHAnsi" w:hAnsiTheme="majorHAnsi"/>
                <w:b/>
                <w:sz w:val="20"/>
                <w:szCs w:val="20"/>
                <w:lang w:val="en-CA"/>
              </w:rPr>
              <w:t>Shared a</w:t>
            </w:r>
            <w:r w:rsidRPr="008E370D">
              <w:rPr>
                <w:rFonts w:asciiTheme="majorHAnsi" w:hAnsiTheme="majorHAnsi"/>
                <w:b/>
                <w:sz w:val="20"/>
                <w:szCs w:val="20"/>
                <w:lang w:val="en-CA"/>
              </w:rPr>
              <w:t>reas</w:t>
            </w:r>
            <w:r>
              <w:rPr>
                <w:rFonts w:asciiTheme="majorHAnsi" w:hAnsiTheme="majorHAnsi"/>
                <w:b/>
                <w:sz w:val="20"/>
                <w:szCs w:val="20"/>
                <w:lang w:val="en-CA"/>
              </w:rPr>
              <w:t xml:space="preserve"> indoors e.g. corridor</w:t>
            </w:r>
          </w:p>
        </w:tc>
        <w:tc>
          <w:tcPr>
            <w:tcW w:w="941" w:type="pct"/>
          </w:tcPr>
          <w:p w14:paraId="16807B6B" w14:textId="77777777" w:rsidR="00691039" w:rsidRPr="00444FDB" w:rsidRDefault="00691039" w:rsidP="00691039">
            <w:pPr>
              <w:spacing w:before="62"/>
              <w:rPr>
                <w:rFonts w:asciiTheme="majorHAnsi" w:hAnsiTheme="majorHAnsi"/>
                <w:sz w:val="20"/>
                <w:szCs w:val="20"/>
              </w:rPr>
            </w:pPr>
            <w:r w:rsidRPr="00444FDB">
              <w:rPr>
                <w:rFonts w:asciiTheme="majorHAnsi" w:hAnsiTheme="majorHAnsi"/>
                <w:sz w:val="20"/>
                <w:szCs w:val="20"/>
              </w:rPr>
              <w:t>Obstruction from dog</w:t>
            </w:r>
          </w:p>
          <w:p w14:paraId="448E11CD" w14:textId="6EF80E04" w:rsidR="00691039" w:rsidRPr="00444FDB" w:rsidRDefault="00691039" w:rsidP="00691039">
            <w:pPr>
              <w:rPr>
                <w:rFonts w:asciiTheme="majorHAnsi" w:hAnsiTheme="majorHAnsi"/>
                <w:b/>
                <w:sz w:val="20"/>
                <w:szCs w:val="20"/>
              </w:rPr>
            </w:pPr>
          </w:p>
        </w:tc>
        <w:tc>
          <w:tcPr>
            <w:tcW w:w="942" w:type="pct"/>
          </w:tcPr>
          <w:p w14:paraId="3443926D" w14:textId="57B1A269" w:rsidR="00691039" w:rsidRDefault="00691039" w:rsidP="00691039">
            <w:pPr>
              <w:spacing w:before="62"/>
              <w:rPr>
                <w:rFonts w:asciiTheme="majorHAnsi" w:hAnsiTheme="majorHAnsi"/>
                <w:sz w:val="20"/>
                <w:szCs w:val="20"/>
              </w:rPr>
            </w:pPr>
            <w:r>
              <w:rPr>
                <w:rFonts w:asciiTheme="majorHAnsi" w:hAnsiTheme="majorHAnsi"/>
                <w:sz w:val="20"/>
                <w:szCs w:val="20"/>
              </w:rPr>
              <w:t>Learning to be aware of risk and making appropriate choices</w:t>
            </w:r>
            <w:r w:rsidR="001A0658">
              <w:rPr>
                <w:rFonts w:asciiTheme="majorHAnsi" w:hAnsiTheme="majorHAnsi"/>
                <w:sz w:val="20"/>
                <w:szCs w:val="20"/>
              </w:rPr>
              <w:t>.</w:t>
            </w:r>
          </w:p>
          <w:p w14:paraId="2B4D37DB" w14:textId="54B07860" w:rsidR="00691039" w:rsidRPr="00444FDB" w:rsidRDefault="00691039" w:rsidP="00691039">
            <w:pPr>
              <w:rPr>
                <w:rFonts w:asciiTheme="majorHAnsi" w:hAnsiTheme="majorHAnsi"/>
                <w:sz w:val="20"/>
                <w:szCs w:val="20"/>
              </w:rPr>
            </w:pPr>
            <w:r>
              <w:rPr>
                <w:rFonts w:asciiTheme="majorHAnsi" w:hAnsiTheme="majorHAnsi"/>
                <w:sz w:val="20"/>
                <w:szCs w:val="20"/>
              </w:rPr>
              <w:t>Improved concentration</w:t>
            </w:r>
            <w:r w:rsidR="001A0658">
              <w:rPr>
                <w:rFonts w:asciiTheme="majorHAnsi" w:hAnsiTheme="majorHAnsi"/>
                <w:sz w:val="20"/>
                <w:szCs w:val="20"/>
              </w:rPr>
              <w:t>.</w:t>
            </w:r>
          </w:p>
        </w:tc>
        <w:tc>
          <w:tcPr>
            <w:tcW w:w="942" w:type="pct"/>
          </w:tcPr>
          <w:p w14:paraId="194DB054" w14:textId="4460FC08" w:rsidR="00691039" w:rsidRPr="00444FDB" w:rsidRDefault="00691039" w:rsidP="00691039">
            <w:pPr>
              <w:rPr>
                <w:rFonts w:asciiTheme="majorHAnsi" w:hAnsiTheme="majorHAnsi"/>
                <w:b/>
                <w:sz w:val="20"/>
                <w:szCs w:val="20"/>
              </w:rPr>
            </w:pPr>
            <w:r w:rsidRPr="00444FDB">
              <w:rPr>
                <w:rFonts w:asciiTheme="majorHAnsi" w:hAnsiTheme="majorHAnsi"/>
                <w:sz w:val="20"/>
                <w:szCs w:val="20"/>
              </w:rPr>
              <w:t>Dog to be moved when in areas of potential obstruction</w:t>
            </w:r>
            <w:r w:rsidR="001A0658">
              <w:rPr>
                <w:rFonts w:asciiTheme="majorHAnsi" w:hAnsiTheme="majorHAnsi"/>
                <w:sz w:val="20"/>
                <w:szCs w:val="20"/>
              </w:rPr>
              <w:t>.</w:t>
            </w:r>
          </w:p>
        </w:tc>
        <w:tc>
          <w:tcPr>
            <w:tcW w:w="657" w:type="pct"/>
          </w:tcPr>
          <w:p w14:paraId="54724B99" w14:textId="560A02ED" w:rsidR="00691039" w:rsidRPr="00444FDB" w:rsidRDefault="00691039" w:rsidP="00936C19">
            <w:pPr>
              <w:jc w:val="center"/>
              <w:rPr>
                <w:rFonts w:asciiTheme="majorHAnsi" w:hAnsiTheme="majorHAnsi"/>
                <w:b/>
                <w:sz w:val="20"/>
                <w:szCs w:val="20"/>
              </w:rPr>
            </w:pPr>
            <w:r>
              <w:rPr>
                <w:rFonts w:asciiTheme="majorHAnsi" w:hAnsiTheme="majorHAnsi"/>
                <w:b/>
                <w:sz w:val="20"/>
                <w:szCs w:val="20"/>
              </w:rPr>
              <w:t>Possible</w:t>
            </w:r>
          </w:p>
        </w:tc>
        <w:tc>
          <w:tcPr>
            <w:tcW w:w="656" w:type="pct"/>
          </w:tcPr>
          <w:p w14:paraId="3FCB188E" w14:textId="349F60C7" w:rsidR="00691039" w:rsidRPr="00444FDB" w:rsidRDefault="00691039" w:rsidP="00936C19">
            <w:pPr>
              <w:jc w:val="center"/>
              <w:rPr>
                <w:rFonts w:asciiTheme="majorHAnsi" w:hAnsiTheme="majorHAnsi"/>
                <w:b/>
                <w:sz w:val="20"/>
                <w:szCs w:val="20"/>
              </w:rPr>
            </w:pPr>
            <w:r>
              <w:rPr>
                <w:rFonts w:asciiTheme="majorHAnsi" w:hAnsiTheme="majorHAnsi"/>
                <w:b/>
                <w:sz w:val="20"/>
                <w:szCs w:val="20"/>
              </w:rPr>
              <w:t>Medium Risk</w:t>
            </w:r>
          </w:p>
        </w:tc>
      </w:tr>
      <w:tr w:rsidR="00691039" w:rsidRPr="00A34AE8" w14:paraId="2CF6E586" w14:textId="77777777" w:rsidTr="00DE6178">
        <w:tc>
          <w:tcPr>
            <w:tcW w:w="863" w:type="pct"/>
            <w:vMerge/>
          </w:tcPr>
          <w:p w14:paraId="2B508CDB" w14:textId="77777777" w:rsidR="00691039" w:rsidRPr="00444FDB" w:rsidRDefault="00691039" w:rsidP="00B90B72">
            <w:pPr>
              <w:rPr>
                <w:rFonts w:asciiTheme="majorHAnsi" w:hAnsiTheme="majorHAnsi"/>
                <w:b/>
                <w:sz w:val="20"/>
                <w:szCs w:val="20"/>
              </w:rPr>
            </w:pPr>
          </w:p>
        </w:tc>
        <w:tc>
          <w:tcPr>
            <w:tcW w:w="941" w:type="pct"/>
          </w:tcPr>
          <w:p w14:paraId="1E4ADAFF" w14:textId="0B8D1DA4" w:rsidR="00691039" w:rsidRPr="00444FDB" w:rsidRDefault="00691039" w:rsidP="00691039">
            <w:pPr>
              <w:spacing w:before="62"/>
              <w:rPr>
                <w:rFonts w:asciiTheme="majorHAnsi" w:hAnsiTheme="majorHAnsi"/>
                <w:sz w:val="20"/>
                <w:szCs w:val="20"/>
              </w:rPr>
            </w:pPr>
            <w:r w:rsidRPr="00444FDB">
              <w:rPr>
                <w:rFonts w:asciiTheme="majorHAnsi" w:hAnsiTheme="majorHAnsi"/>
                <w:sz w:val="20"/>
                <w:szCs w:val="20"/>
              </w:rPr>
              <w:t>Dogs response to visitors ringing the doorbell</w:t>
            </w:r>
            <w:r>
              <w:rPr>
                <w:rFonts w:asciiTheme="majorHAnsi" w:hAnsiTheme="majorHAnsi"/>
                <w:sz w:val="20"/>
                <w:szCs w:val="20"/>
              </w:rPr>
              <w:t xml:space="preserve"> - barking/</w:t>
            </w:r>
            <w:r w:rsidRPr="00444FDB">
              <w:rPr>
                <w:rFonts w:asciiTheme="majorHAnsi" w:hAnsiTheme="majorHAnsi"/>
                <w:sz w:val="20"/>
                <w:szCs w:val="20"/>
              </w:rPr>
              <w:t>visual aggression</w:t>
            </w:r>
          </w:p>
          <w:p w14:paraId="4C38781D" w14:textId="241D08DF" w:rsidR="00691039" w:rsidRPr="00444FDB" w:rsidRDefault="00691039" w:rsidP="00691039">
            <w:pPr>
              <w:rPr>
                <w:rFonts w:asciiTheme="majorHAnsi" w:hAnsiTheme="majorHAnsi"/>
                <w:b/>
                <w:sz w:val="20"/>
                <w:szCs w:val="20"/>
              </w:rPr>
            </w:pPr>
          </w:p>
        </w:tc>
        <w:tc>
          <w:tcPr>
            <w:tcW w:w="942" w:type="pct"/>
          </w:tcPr>
          <w:p w14:paraId="0DCB4DE2" w14:textId="77777777" w:rsidR="00691039" w:rsidRDefault="00691039" w:rsidP="00691039">
            <w:pPr>
              <w:spacing w:before="62"/>
              <w:rPr>
                <w:rFonts w:asciiTheme="majorHAnsi" w:hAnsiTheme="majorHAnsi"/>
                <w:sz w:val="20"/>
                <w:szCs w:val="20"/>
              </w:rPr>
            </w:pPr>
            <w:r w:rsidRPr="00902ADB">
              <w:rPr>
                <w:rFonts w:asciiTheme="majorHAnsi" w:hAnsiTheme="majorHAnsi"/>
                <w:sz w:val="20"/>
                <w:szCs w:val="20"/>
              </w:rPr>
              <w:t>Learning that</w:t>
            </w:r>
            <w:r>
              <w:rPr>
                <w:rFonts w:asciiTheme="majorHAnsi" w:hAnsiTheme="majorHAnsi"/>
                <w:sz w:val="20"/>
                <w:szCs w:val="20"/>
              </w:rPr>
              <w:t xml:space="preserve"> animals behave in reaction to different stimuli and why</w:t>
            </w:r>
          </w:p>
          <w:p w14:paraId="4B6A7312" w14:textId="4B778E19" w:rsidR="00AA5F87" w:rsidRPr="00444FDB" w:rsidRDefault="00AA5F87" w:rsidP="00691039">
            <w:pPr>
              <w:spacing w:before="62"/>
              <w:rPr>
                <w:rFonts w:asciiTheme="majorHAnsi" w:hAnsiTheme="majorHAnsi"/>
                <w:sz w:val="20"/>
                <w:szCs w:val="20"/>
              </w:rPr>
            </w:pPr>
            <w:r>
              <w:rPr>
                <w:rFonts w:asciiTheme="majorHAnsi" w:hAnsiTheme="majorHAnsi"/>
                <w:sz w:val="20"/>
                <w:szCs w:val="20"/>
              </w:rPr>
              <w:t>Learning that there is a responsibility for others when an animal owner</w:t>
            </w:r>
          </w:p>
        </w:tc>
        <w:tc>
          <w:tcPr>
            <w:tcW w:w="942" w:type="pct"/>
          </w:tcPr>
          <w:p w14:paraId="60BBD003" w14:textId="5AEBC39B" w:rsidR="00691039" w:rsidRDefault="00691039" w:rsidP="00691039">
            <w:pPr>
              <w:spacing w:before="62"/>
              <w:rPr>
                <w:rFonts w:asciiTheme="majorHAnsi" w:hAnsiTheme="majorHAnsi"/>
                <w:sz w:val="20"/>
                <w:szCs w:val="20"/>
              </w:rPr>
            </w:pPr>
            <w:r w:rsidRPr="00444FDB">
              <w:rPr>
                <w:rFonts w:asciiTheme="majorHAnsi" w:hAnsiTheme="majorHAnsi"/>
                <w:sz w:val="20"/>
                <w:szCs w:val="20"/>
              </w:rPr>
              <w:t>Dogs kept away from visitors. Reassurance to visitors of guarding instinct only.</w:t>
            </w:r>
          </w:p>
          <w:p w14:paraId="410B2EAE" w14:textId="2027FC7A" w:rsidR="00691039" w:rsidRPr="00444FDB" w:rsidRDefault="00691039" w:rsidP="00691039">
            <w:pPr>
              <w:spacing w:before="62"/>
              <w:rPr>
                <w:rFonts w:asciiTheme="majorHAnsi" w:hAnsiTheme="majorHAnsi"/>
                <w:sz w:val="20"/>
                <w:szCs w:val="20"/>
              </w:rPr>
            </w:pPr>
            <w:r w:rsidRPr="00444FDB">
              <w:rPr>
                <w:rFonts w:asciiTheme="majorHAnsi" w:hAnsiTheme="majorHAnsi"/>
                <w:sz w:val="20"/>
                <w:szCs w:val="20"/>
              </w:rPr>
              <w:t>If present, dog to be introduced to visitors whilst secure (on lead/held)</w:t>
            </w:r>
          </w:p>
          <w:p w14:paraId="2D64C01C" w14:textId="77777777" w:rsidR="00691039" w:rsidRPr="00444FDB" w:rsidRDefault="00691039" w:rsidP="00691039">
            <w:pPr>
              <w:rPr>
                <w:rFonts w:asciiTheme="majorHAnsi" w:hAnsiTheme="majorHAnsi"/>
                <w:b/>
                <w:sz w:val="20"/>
                <w:szCs w:val="20"/>
              </w:rPr>
            </w:pPr>
          </w:p>
        </w:tc>
        <w:tc>
          <w:tcPr>
            <w:tcW w:w="657" w:type="pct"/>
          </w:tcPr>
          <w:p w14:paraId="0D2AC845" w14:textId="61507C2C" w:rsidR="00691039" w:rsidRPr="00444FDB" w:rsidRDefault="00691039" w:rsidP="00936C19">
            <w:pPr>
              <w:jc w:val="center"/>
              <w:rPr>
                <w:rFonts w:asciiTheme="majorHAnsi" w:hAnsiTheme="majorHAnsi"/>
                <w:b/>
                <w:sz w:val="20"/>
                <w:szCs w:val="20"/>
              </w:rPr>
            </w:pPr>
            <w:r>
              <w:rPr>
                <w:rFonts w:asciiTheme="majorHAnsi" w:hAnsiTheme="majorHAnsi"/>
                <w:b/>
                <w:sz w:val="20"/>
                <w:szCs w:val="20"/>
              </w:rPr>
              <w:t>Possible</w:t>
            </w:r>
          </w:p>
        </w:tc>
        <w:tc>
          <w:tcPr>
            <w:tcW w:w="656" w:type="pct"/>
          </w:tcPr>
          <w:p w14:paraId="3D51A73A" w14:textId="67B88191" w:rsidR="00691039" w:rsidRPr="00444FDB" w:rsidRDefault="00691039" w:rsidP="00936C19">
            <w:pPr>
              <w:jc w:val="center"/>
              <w:rPr>
                <w:rFonts w:asciiTheme="majorHAnsi" w:hAnsiTheme="majorHAnsi"/>
                <w:b/>
                <w:sz w:val="20"/>
                <w:szCs w:val="20"/>
              </w:rPr>
            </w:pPr>
            <w:r>
              <w:rPr>
                <w:rFonts w:asciiTheme="majorHAnsi" w:hAnsiTheme="majorHAnsi"/>
                <w:b/>
                <w:sz w:val="20"/>
                <w:szCs w:val="20"/>
              </w:rPr>
              <w:t>Low Risk</w:t>
            </w:r>
          </w:p>
        </w:tc>
      </w:tr>
      <w:tr w:rsidR="00691039" w:rsidRPr="00A34AE8" w14:paraId="2C8FB500" w14:textId="77777777" w:rsidTr="00DE6178">
        <w:tc>
          <w:tcPr>
            <w:tcW w:w="863" w:type="pct"/>
            <w:vMerge/>
          </w:tcPr>
          <w:p w14:paraId="16D001B4" w14:textId="77777777" w:rsidR="00691039" w:rsidRPr="00444FDB" w:rsidRDefault="00691039" w:rsidP="00B90B72">
            <w:pPr>
              <w:rPr>
                <w:rFonts w:asciiTheme="majorHAnsi" w:hAnsiTheme="majorHAnsi"/>
                <w:b/>
                <w:sz w:val="20"/>
                <w:szCs w:val="20"/>
              </w:rPr>
            </w:pPr>
          </w:p>
        </w:tc>
        <w:tc>
          <w:tcPr>
            <w:tcW w:w="941" w:type="pct"/>
          </w:tcPr>
          <w:p w14:paraId="44DE01F6" w14:textId="39586412" w:rsidR="00691039" w:rsidRPr="00444FDB" w:rsidRDefault="00691039" w:rsidP="00691039">
            <w:pPr>
              <w:rPr>
                <w:rFonts w:asciiTheme="majorHAnsi" w:hAnsiTheme="majorHAnsi"/>
                <w:b/>
                <w:sz w:val="20"/>
                <w:szCs w:val="20"/>
              </w:rPr>
            </w:pPr>
            <w:r w:rsidRPr="00444FDB">
              <w:rPr>
                <w:rFonts w:asciiTheme="majorHAnsi" w:hAnsiTheme="majorHAnsi"/>
                <w:sz w:val="20"/>
                <w:szCs w:val="20"/>
              </w:rPr>
              <w:t>Hazards as present in classrooms</w:t>
            </w:r>
          </w:p>
        </w:tc>
        <w:tc>
          <w:tcPr>
            <w:tcW w:w="942" w:type="pct"/>
          </w:tcPr>
          <w:p w14:paraId="5C5D1B5F" w14:textId="77777777" w:rsidR="00691039" w:rsidRPr="00936C19" w:rsidRDefault="00691039" w:rsidP="00691039">
            <w:pPr>
              <w:rPr>
                <w:rFonts w:asciiTheme="majorHAnsi" w:hAnsiTheme="majorHAnsi"/>
                <w:sz w:val="20"/>
                <w:szCs w:val="20"/>
              </w:rPr>
            </w:pPr>
          </w:p>
        </w:tc>
        <w:tc>
          <w:tcPr>
            <w:tcW w:w="942" w:type="pct"/>
          </w:tcPr>
          <w:p w14:paraId="13FE18F8" w14:textId="6333623B" w:rsidR="00691039" w:rsidRPr="00936C19" w:rsidRDefault="00691039" w:rsidP="00691039">
            <w:pPr>
              <w:rPr>
                <w:rFonts w:asciiTheme="majorHAnsi" w:hAnsiTheme="majorHAnsi"/>
                <w:sz w:val="20"/>
                <w:szCs w:val="20"/>
              </w:rPr>
            </w:pPr>
          </w:p>
        </w:tc>
        <w:tc>
          <w:tcPr>
            <w:tcW w:w="657" w:type="pct"/>
          </w:tcPr>
          <w:p w14:paraId="16108EC1" w14:textId="77777777" w:rsidR="00691039" w:rsidRPr="00444FDB" w:rsidRDefault="00691039" w:rsidP="00936C19">
            <w:pPr>
              <w:jc w:val="center"/>
              <w:rPr>
                <w:rFonts w:asciiTheme="majorHAnsi" w:hAnsiTheme="majorHAnsi"/>
                <w:b/>
                <w:sz w:val="20"/>
                <w:szCs w:val="20"/>
              </w:rPr>
            </w:pPr>
          </w:p>
        </w:tc>
        <w:tc>
          <w:tcPr>
            <w:tcW w:w="656" w:type="pct"/>
          </w:tcPr>
          <w:p w14:paraId="14413F7C" w14:textId="77777777" w:rsidR="00691039" w:rsidRPr="00444FDB" w:rsidRDefault="00691039" w:rsidP="00936C19">
            <w:pPr>
              <w:jc w:val="center"/>
              <w:rPr>
                <w:rFonts w:asciiTheme="majorHAnsi" w:hAnsiTheme="majorHAnsi"/>
                <w:b/>
                <w:sz w:val="20"/>
                <w:szCs w:val="20"/>
              </w:rPr>
            </w:pPr>
          </w:p>
        </w:tc>
      </w:tr>
      <w:tr w:rsidR="00691039" w:rsidRPr="00A34AE8" w14:paraId="6B723690" w14:textId="77777777" w:rsidTr="00DE6178">
        <w:trPr>
          <w:trHeight w:val="1833"/>
        </w:trPr>
        <w:tc>
          <w:tcPr>
            <w:tcW w:w="863" w:type="pct"/>
          </w:tcPr>
          <w:p w14:paraId="201F9A51" w14:textId="54D33B59" w:rsidR="00691039" w:rsidRPr="008E370D" w:rsidRDefault="00691039" w:rsidP="00B90B72">
            <w:pPr>
              <w:rPr>
                <w:rFonts w:asciiTheme="majorHAnsi" w:hAnsiTheme="majorHAnsi"/>
                <w:b/>
                <w:sz w:val="20"/>
                <w:szCs w:val="20"/>
              </w:rPr>
            </w:pPr>
            <w:r w:rsidRPr="008E370D">
              <w:rPr>
                <w:rFonts w:asciiTheme="majorHAnsi" w:hAnsiTheme="majorHAnsi"/>
                <w:b/>
                <w:sz w:val="20"/>
                <w:szCs w:val="20"/>
                <w:lang w:val="en-CA"/>
              </w:rPr>
              <w:t>Stairs</w:t>
            </w:r>
          </w:p>
        </w:tc>
        <w:tc>
          <w:tcPr>
            <w:tcW w:w="941" w:type="pct"/>
          </w:tcPr>
          <w:p w14:paraId="77B5C829" w14:textId="77777777" w:rsidR="00691039" w:rsidRPr="00444FDB" w:rsidRDefault="00691039" w:rsidP="00691039">
            <w:pPr>
              <w:spacing w:before="62"/>
              <w:rPr>
                <w:rFonts w:asciiTheme="majorHAnsi" w:hAnsiTheme="majorHAnsi"/>
                <w:sz w:val="20"/>
                <w:szCs w:val="20"/>
              </w:rPr>
            </w:pPr>
            <w:r w:rsidRPr="00444FDB">
              <w:rPr>
                <w:rFonts w:asciiTheme="majorHAnsi" w:hAnsiTheme="majorHAnsi"/>
                <w:sz w:val="20"/>
                <w:szCs w:val="20"/>
              </w:rPr>
              <w:t>Danger of tripping due to obstruction from dog</w:t>
            </w:r>
          </w:p>
          <w:p w14:paraId="776FDCAE" w14:textId="0EF2AB73" w:rsidR="00691039" w:rsidRPr="00444FDB" w:rsidRDefault="00691039" w:rsidP="00691039">
            <w:pPr>
              <w:rPr>
                <w:rFonts w:asciiTheme="majorHAnsi" w:hAnsiTheme="majorHAnsi"/>
                <w:b/>
                <w:sz w:val="20"/>
                <w:szCs w:val="20"/>
              </w:rPr>
            </w:pPr>
          </w:p>
        </w:tc>
        <w:tc>
          <w:tcPr>
            <w:tcW w:w="942" w:type="pct"/>
          </w:tcPr>
          <w:p w14:paraId="22FB1CD3" w14:textId="77777777" w:rsidR="00691039" w:rsidRDefault="00691039" w:rsidP="00691039">
            <w:pPr>
              <w:rPr>
                <w:rFonts w:asciiTheme="majorHAnsi" w:hAnsiTheme="majorHAnsi"/>
                <w:sz w:val="20"/>
                <w:szCs w:val="20"/>
              </w:rPr>
            </w:pPr>
            <w:r>
              <w:rPr>
                <w:rFonts w:asciiTheme="majorHAnsi" w:hAnsiTheme="majorHAnsi"/>
                <w:sz w:val="20"/>
                <w:szCs w:val="20"/>
              </w:rPr>
              <w:t>Learning to be aware of risk and making appropriate choices</w:t>
            </w:r>
          </w:p>
          <w:p w14:paraId="601C00EB" w14:textId="168D92A9" w:rsidR="00691039" w:rsidRPr="00444FDB" w:rsidRDefault="00691039" w:rsidP="00691039">
            <w:pPr>
              <w:spacing w:before="62"/>
              <w:rPr>
                <w:rFonts w:asciiTheme="majorHAnsi" w:hAnsiTheme="majorHAnsi"/>
                <w:sz w:val="20"/>
                <w:szCs w:val="20"/>
              </w:rPr>
            </w:pPr>
            <w:r>
              <w:rPr>
                <w:rFonts w:asciiTheme="majorHAnsi" w:hAnsiTheme="majorHAnsi"/>
                <w:sz w:val="20"/>
                <w:szCs w:val="20"/>
              </w:rPr>
              <w:t>Improved concentration</w:t>
            </w:r>
          </w:p>
        </w:tc>
        <w:tc>
          <w:tcPr>
            <w:tcW w:w="942" w:type="pct"/>
          </w:tcPr>
          <w:p w14:paraId="7CF18835" w14:textId="2B82DFB2" w:rsidR="00691039" w:rsidRPr="00444FDB" w:rsidRDefault="00691039" w:rsidP="00691039">
            <w:pPr>
              <w:spacing w:before="62"/>
              <w:rPr>
                <w:rFonts w:asciiTheme="majorHAnsi" w:hAnsiTheme="majorHAnsi"/>
                <w:sz w:val="20"/>
                <w:szCs w:val="20"/>
              </w:rPr>
            </w:pPr>
            <w:r w:rsidRPr="00444FDB">
              <w:rPr>
                <w:rFonts w:asciiTheme="majorHAnsi" w:hAnsiTheme="majorHAnsi"/>
                <w:sz w:val="20"/>
                <w:szCs w:val="20"/>
              </w:rPr>
              <w:t>Dog to be supervised on stairs at all times. Where planning allows, avoid times of high traffic flow.</w:t>
            </w:r>
          </w:p>
          <w:p w14:paraId="1971F573" w14:textId="77777777" w:rsidR="00691039" w:rsidRPr="00444FDB" w:rsidRDefault="00691039" w:rsidP="00691039">
            <w:pPr>
              <w:rPr>
                <w:rFonts w:asciiTheme="majorHAnsi" w:hAnsiTheme="majorHAnsi"/>
                <w:b/>
                <w:sz w:val="20"/>
                <w:szCs w:val="20"/>
              </w:rPr>
            </w:pPr>
          </w:p>
        </w:tc>
        <w:tc>
          <w:tcPr>
            <w:tcW w:w="657" w:type="pct"/>
          </w:tcPr>
          <w:p w14:paraId="43E20888" w14:textId="390D91B0" w:rsidR="00691039" w:rsidRPr="00444FDB" w:rsidRDefault="00691039" w:rsidP="00936C19">
            <w:pPr>
              <w:jc w:val="center"/>
              <w:rPr>
                <w:rFonts w:asciiTheme="majorHAnsi" w:hAnsiTheme="majorHAnsi"/>
                <w:b/>
                <w:sz w:val="20"/>
                <w:szCs w:val="20"/>
              </w:rPr>
            </w:pPr>
            <w:r>
              <w:rPr>
                <w:rFonts w:asciiTheme="majorHAnsi" w:hAnsiTheme="majorHAnsi"/>
                <w:b/>
                <w:sz w:val="20"/>
                <w:szCs w:val="20"/>
              </w:rPr>
              <w:t>Possible</w:t>
            </w:r>
          </w:p>
        </w:tc>
        <w:tc>
          <w:tcPr>
            <w:tcW w:w="656" w:type="pct"/>
          </w:tcPr>
          <w:p w14:paraId="516E1562" w14:textId="589ADDB6" w:rsidR="00691039" w:rsidRPr="00444FDB" w:rsidRDefault="00691039" w:rsidP="00936C19">
            <w:pPr>
              <w:jc w:val="center"/>
              <w:rPr>
                <w:rFonts w:asciiTheme="majorHAnsi" w:hAnsiTheme="majorHAnsi"/>
                <w:b/>
                <w:sz w:val="20"/>
                <w:szCs w:val="20"/>
              </w:rPr>
            </w:pPr>
            <w:r>
              <w:rPr>
                <w:rFonts w:asciiTheme="majorHAnsi" w:hAnsiTheme="majorHAnsi"/>
                <w:b/>
                <w:sz w:val="20"/>
                <w:szCs w:val="20"/>
              </w:rPr>
              <w:t>Medium risk</w:t>
            </w:r>
          </w:p>
        </w:tc>
      </w:tr>
      <w:tr w:rsidR="00691039" w:rsidRPr="00A34AE8" w14:paraId="2E577165" w14:textId="77777777" w:rsidTr="00DE6178">
        <w:tc>
          <w:tcPr>
            <w:tcW w:w="863" w:type="pct"/>
          </w:tcPr>
          <w:p w14:paraId="17A42E52" w14:textId="5B6DFEFF" w:rsidR="00691039" w:rsidRPr="008E370D" w:rsidRDefault="00691039" w:rsidP="00B90B72">
            <w:pPr>
              <w:rPr>
                <w:rFonts w:asciiTheme="majorHAnsi" w:hAnsiTheme="majorHAnsi"/>
                <w:b/>
                <w:sz w:val="20"/>
                <w:szCs w:val="20"/>
              </w:rPr>
            </w:pPr>
            <w:r w:rsidRPr="008E370D">
              <w:rPr>
                <w:rFonts w:asciiTheme="majorHAnsi" w:hAnsiTheme="majorHAnsi"/>
                <w:b/>
                <w:sz w:val="20"/>
                <w:szCs w:val="20"/>
                <w:lang w:val="en-CA"/>
              </w:rPr>
              <w:t>Transition times</w:t>
            </w:r>
          </w:p>
        </w:tc>
        <w:tc>
          <w:tcPr>
            <w:tcW w:w="941" w:type="pct"/>
          </w:tcPr>
          <w:p w14:paraId="1091CAF2" w14:textId="366A54D3" w:rsidR="00691039" w:rsidRPr="00444FDB" w:rsidRDefault="00691039" w:rsidP="00691039">
            <w:pPr>
              <w:rPr>
                <w:rFonts w:asciiTheme="majorHAnsi" w:hAnsiTheme="majorHAnsi"/>
                <w:b/>
                <w:sz w:val="20"/>
                <w:szCs w:val="20"/>
              </w:rPr>
            </w:pPr>
            <w:r w:rsidRPr="00444FDB">
              <w:rPr>
                <w:rFonts w:asciiTheme="majorHAnsi" w:hAnsiTheme="majorHAnsi"/>
                <w:sz w:val="20"/>
                <w:szCs w:val="20"/>
              </w:rPr>
              <w:t>Hazards as present in classrooms</w:t>
            </w:r>
          </w:p>
        </w:tc>
        <w:tc>
          <w:tcPr>
            <w:tcW w:w="942" w:type="pct"/>
          </w:tcPr>
          <w:p w14:paraId="41AB03AB" w14:textId="77777777" w:rsidR="00691039" w:rsidRPr="00936C19" w:rsidRDefault="00691039" w:rsidP="00691039">
            <w:pPr>
              <w:rPr>
                <w:rFonts w:asciiTheme="majorHAnsi" w:hAnsiTheme="majorHAnsi"/>
                <w:sz w:val="20"/>
                <w:szCs w:val="20"/>
              </w:rPr>
            </w:pPr>
          </w:p>
        </w:tc>
        <w:tc>
          <w:tcPr>
            <w:tcW w:w="942" w:type="pct"/>
          </w:tcPr>
          <w:p w14:paraId="44236082" w14:textId="4EDBD97D" w:rsidR="00691039" w:rsidRPr="00936C19" w:rsidRDefault="00691039" w:rsidP="00691039">
            <w:pPr>
              <w:rPr>
                <w:rFonts w:asciiTheme="majorHAnsi" w:hAnsiTheme="majorHAnsi"/>
                <w:sz w:val="20"/>
                <w:szCs w:val="20"/>
              </w:rPr>
            </w:pPr>
          </w:p>
        </w:tc>
        <w:tc>
          <w:tcPr>
            <w:tcW w:w="657" w:type="pct"/>
          </w:tcPr>
          <w:p w14:paraId="1C3A36B7" w14:textId="77777777" w:rsidR="00691039" w:rsidRPr="00444FDB" w:rsidRDefault="00691039" w:rsidP="00936C19">
            <w:pPr>
              <w:jc w:val="center"/>
              <w:rPr>
                <w:rFonts w:asciiTheme="majorHAnsi" w:hAnsiTheme="majorHAnsi"/>
                <w:b/>
                <w:sz w:val="20"/>
                <w:szCs w:val="20"/>
              </w:rPr>
            </w:pPr>
          </w:p>
        </w:tc>
        <w:tc>
          <w:tcPr>
            <w:tcW w:w="656" w:type="pct"/>
          </w:tcPr>
          <w:p w14:paraId="0051DC02" w14:textId="77777777" w:rsidR="00691039" w:rsidRPr="00444FDB" w:rsidRDefault="00691039" w:rsidP="00936C19">
            <w:pPr>
              <w:jc w:val="center"/>
              <w:rPr>
                <w:rFonts w:asciiTheme="majorHAnsi" w:hAnsiTheme="majorHAnsi"/>
                <w:b/>
                <w:sz w:val="20"/>
                <w:szCs w:val="20"/>
              </w:rPr>
            </w:pPr>
          </w:p>
        </w:tc>
      </w:tr>
      <w:tr w:rsidR="00691039" w:rsidRPr="00A34AE8" w14:paraId="07F3F59B" w14:textId="77777777" w:rsidTr="00DE6178">
        <w:tc>
          <w:tcPr>
            <w:tcW w:w="863" w:type="pct"/>
            <w:vMerge w:val="restart"/>
          </w:tcPr>
          <w:p w14:paraId="40809604" w14:textId="77777777" w:rsidR="00691039" w:rsidRDefault="00691039" w:rsidP="00B90B72">
            <w:pPr>
              <w:rPr>
                <w:rFonts w:asciiTheme="majorHAnsi" w:hAnsiTheme="majorHAnsi"/>
                <w:b/>
                <w:sz w:val="20"/>
                <w:szCs w:val="20"/>
              </w:rPr>
            </w:pPr>
            <w:r w:rsidRPr="00444FDB">
              <w:rPr>
                <w:rFonts w:asciiTheme="majorHAnsi" w:hAnsiTheme="majorHAnsi"/>
                <w:b/>
                <w:sz w:val="20"/>
                <w:szCs w:val="20"/>
              </w:rPr>
              <w:lastRenderedPageBreak/>
              <w:t>Playground</w:t>
            </w:r>
            <w:r>
              <w:rPr>
                <w:rFonts w:asciiTheme="majorHAnsi" w:hAnsiTheme="majorHAnsi"/>
                <w:b/>
                <w:sz w:val="20"/>
                <w:szCs w:val="20"/>
              </w:rPr>
              <w:t>/</w:t>
            </w:r>
          </w:p>
          <w:p w14:paraId="6BA60914" w14:textId="2007FF3B" w:rsidR="00691039" w:rsidRPr="00444FDB" w:rsidRDefault="00691039" w:rsidP="00B90B72">
            <w:pPr>
              <w:rPr>
                <w:rFonts w:asciiTheme="majorHAnsi" w:hAnsiTheme="majorHAnsi"/>
                <w:b/>
                <w:sz w:val="20"/>
                <w:szCs w:val="20"/>
              </w:rPr>
            </w:pPr>
            <w:r>
              <w:rPr>
                <w:rFonts w:asciiTheme="majorHAnsi" w:hAnsiTheme="majorHAnsi"/>
                <w:b/>
                <w:sz w:val="20"/>
                <w:szCs w:val="20"/>
              </w:rPr>
              <w:t>Driveway</w:t>
            </w:r>
          </w:p>
        </w:tc>
        <w:tc>
          <w:tcPr>
            <w:tcW w:w="941" w:type="pct"/>
          </w:tcPr>
          <w:p w14:paraId="5BB738DA" w14:textId="10724CF5" w:rsidR="00691039" w:rsidRPr="00936C19" w:rsidRDefault="00691039" w:rsidP="00691039">
            <w:pPr>
              <w:rPr>
                <w:rFonts w:asciiTheme="majorHAnsi" w:hAnsiTheme="majorHAnsi"/>
                <w:sz w:val="20"/>
                <w:szCs w:val="20"/>
              </w:rPr>
            </w:pPr>
            <w:r w:rsidRPr="00936C19">
              <w:rPr>
                <w:rFonts w:asciiTheme="majorHAnsi" w:hAnsiTheme="majorHAnsi"/>
                <w:sz w:val="20"/>
                <w:szCs w:val="20"/>
              </w:rPr>
              <w:t>Danger to vehicles</w:t>
            </w:r>
          </w:p>
        </w:tc>
        <w:tc>
          <w:tcPr>
            <w:tcW w:w="942" w:type="pct"/>
          </w:tcPr>
          <w:p w14:paraId="38DADEDB" w14:textId="454C58C2" w:rsidR="00691039" w:rsidRPr="00444FDB" w:rsidRDefault="00691039" w:rsidP="00691039">
            <w:pPr>
              <w:spacing w:before="62"/>
              <w:rPr>
                <w:rFonts w:asciiTheme="majorHAnsi" w:hAnsiTheme="majorHAnsi"/>
                <w:sz w:val="20"/>
                <w:szCs w:val="20"/>
              </w:rPr>
            </w:pPr>
            <w:r>
              <w:rPr>
                <w:rFonts w:asciiTheme="majorHAnsi" w:hAnsiTheme="majorHAnsi"/>
                <w:sz w:val="20"/>
                <w:szCs w:val="20"/>
              </w:rPr>
              <w:t xml:space="preserve">Learning that </w:t>
            </w:r>
            <w:r w:rsidR="00AA5F87">
              <w:rPr>
                <w:rFonts w:asciiTheme="majorHAnsi" w:hAnsiTheme="majorHAnsi"/>
                <w:sz w:val="20"/>
                <w:szCs w:val="20"/>
              </w:rPr>
              <w:t>there is a responsibility for others when an animal owner</w:t>
            </w:r>
            <w:r w:rsidR="001A0658">
              <w:rPr>
                <w:rFonts w:asciiTheme="majorHAnsi" w:hAnsiTheme="majorHAnsi"/>
                <w:sz w:val="20"/>
                <w:szCs w:val="20"/>
              </w:rPr>
              <w:t>.</w:t>
            </w:r>
          </w:p>
        </w:tc>
        <w:tc>
          <w:tcPr>
            <w:tcW w:w="942" w:type="pct"/>
          </w:tcPr>
          <w:p w14:paraId="6BD763F0" w14:textId="0469A964" w:rsidR="00691039" w:rsidRPr="00444FDB" w:rsidRDefault="00691039" w:rsidP="00691039">
            <w:pPr>
              <w:spacing w:before="62"/>
              <w:rPr>
                <w:rFonts w:asciiTheme="majorHAnsi" w:hAnsiTheme="majorHAnsi"/>
                <w:sz w:val="20"/>
                <w:szCs w:val="20"/>
              </w:rPr>
            </w:pPr>
            <w:r w:rsidRPr="00444FDB">
              <w:rPr>
                <w:rFonts w:asciiTheme="majorHAnsi" w:hAnsiTheme="majorHAnsi"/>
                <w:sz w:val="20"/>
                <w:szCs w:val="20"/>
              </w:rPr>
              <w:t>Dog not to be in school driveway during arrival/ departure.</w:t>
            </w:r>
          </w:p>
          <w:p w14:paraId="1F0CF550" w14:textId="77777777" w:rsidR="00691039" w:rsidRPr="00444FDB" w:rsidRDefault="00691039" w:rsidP="00691039">
            <w:pPr>
              <w:rPr>
                <w:rFonts w:asciiTheme="majorHAnsi" w:hAnsiTheme="majorHAnsi"/>
                <w:b/>
                <w:sz w:val="20"/>
                <w:szCs w:val="20"/>
              </w:rPr>
            </w:pPr>
          </w:p>
        </w:tc>
        <w:tc>
          <w:tcPr>
            <w:tcW w:w="657" w:type="pct"/>
          </w:tcPr>
          <w:p w14:paraId="4F2BCA0A" w14:textId="502A1F8E" w:rsidR="00691039" w:rsidRPr="00444FDB" w:rsidRDefault="00691039" w:rsidP="00936C19">
            <w:pPr>
              <w:jc w:val="center"/>
              <w:rPr>
                <w:rFonts w:asciiTheme="majorHAnsi" w:hAnsiTheme="majorHAnsi"/>
                <w:b/>
                <w:sz w:val="20"/>
                <w:szCs w:val="20"/>
              </w:rPr>
            </w:pPr>
            <w:r>
              <w:rPr>
                <w:rFonts w:asciiTheme="majorHAnsi" w:hAnsiTheme="majorHAnsi"/>
                <w:b/>
                <w:sz w:val="20"/>
                <w:szCs w:val="20"/>
              </w:rPr>
              <w:t>Improbable</w:t>
            </w:r>
          </w:p>
        </w:tc>
        <w:tc>
          <w:tcPr>
            <w:tcW w:w="656" w:type="pct"/>
          </w:tcPr>
          <w:p w14:paraId="5DF2C283" w14:textId="7B096EFD" w:rsidR="00691039" w:rsidRPr="00444FDB" w:rsidRDefault="00691039" w:rsidP="00936C19">
            <w:pPr>
              <w:jc w:val="center"/>
              <w:rPr>
                <w:rFonts w:asciiTheme="majorHAnsi" w:hAnsiTheme="majorHAnsi"/>
                <w:b/>
                <w:sz w:val="20"/>
                <w:szCs w:val="20"/>
              </w:rPr>
            </w:pPr>
            <w:r>
              <w:rPr>
                <w:rFonts w:asciiTheme="majorHAnsi" w:hAnsiTheme="majorHAnsi"/>
                <w:b/>
                <w:sz w:val="20"/>
                <w:szCs w:val="20"/>
              </w:rPr>
              <w:t>Low Risk</w:t>
            </w:r>
          </w:p>
        </w:tc>
      </w:tr>
      <w:tr w:rsidR="00691039" w:rsidRPr="00A34AE8" w14:paraId="719BCB72" w14:textId="77777777" w:rsidTr="00DE6178">
        <w:tc>
          <w:tcPr>
            <w:tcW w:w="863" w:type="pct"/>
            <w:vMerge/>
          </w:tcPr>
          <w:p w14:paraId="3521E006" w14:textId="77777777" w:rsidR="00691039" w:rsidRPr="00444FDB" w:rsidRDefault="00691039" w:rsidP="00B90B72">
            <w:pPr>
              <w:rPr>
                <w:rFonts w:asciiTheme="majorHAnsi" w:hAnsiTheme="majorHAnsi"/>
                <w:b/>
                <w:sz w:val="20"/>
                <w:szCs w:val="20"/>
              </w:rPr>
            </w:pPr>
          </w:p>
        </w:tc>
        <w:tc>
          <w:tcPr>
            <w:tcW w:w="941" w:type="pct"/>
          </w:tcPr>
          <w:p w14:paraId="6F9C202A" w14:textId="76534BAE" w:rsidR="00691039" w:rsidRPr="00444FDB" w:rsidRDefault="00691039" w:rsidP="00691039">
            <w:pPr>
              <w:rPr>
                <w:rFonts w:asciiTheme="majorHAnsi" w:hAnsiTheme="majorHAnsi"/>
                <w:b/>
                <w:sz w:val="20"/>
                <w:szCs w:val="20"/>
              </w:rPr>
            </w:pPr>
            <w:r w:rsidRPr="00444FDB">
              <w:rPr>
                <w:rFonts w:asciiTheme="majorHAnsi" w:hAnsiTheme="majorHAnsi"/>
                <w:sz w:val="20"/>
                <w:szCs w:val="20"/>
              </w:rPr>
              <w:t>Risk of accidents during play with the dog (tripping/ bites)</w:t>
            </w:r>
          </w:p>
        </w:tc>
        <w:tc>
          <w:tcPr>
            <w:tcW w:w="942" w:type="pct"/>
          </w:tcPr>
          <w:p w14:paraId="50402639" w14:textId="77777777" w:rsidR="00691039" w:rsidRDefault="00691039" w:rsidP="00691039">
            <w:pPr>
              <w:spacing w:before="62"/>
              <w:rPr>
                <w:rFonts w:asciiTheme="majorHAnsi" w:hAnsiTheme="majorHAnsi"/>
                <w:sz w:val="20"/>
                <w:szCs w:val="20"/>
              </w:rPr>
            </w:pPr>
            <w:r>
              <w:rPr>
                <w:rFonts w:asciiTheme="majorHAnsi" w:hAnsiTheme="majorHAnsi"/>
                <w:sz w:val="20"/>
                <w:szCs w:val="20"/>
              </w:rPr>
              <w:t>Learning to be respectful of living things, to read body language,</w:t>
            </w:r>
          </w:p>
          <w:p w14:paraId="1A752E87" w14:textId="1CF5F6D3" w:rsidR="00691039" w:rsidRPr="00444FDB" w:rsidRDefault="00691039" w:rsidP="00691039">
            <w:pPr>
              <w:spacing w:before="62"/>
              <w:rPr>
                <w:rFonts w:asciiTheme="majorHAnsi" w:hAnsiTheme="majorHAnsi"/>
                <w:sz w:val="20"/>
                <w:szCs w:val="20"/>
              </w:rPr>
            </w:pPr>
            <w:r>
              <w:rPr>
                <w:rFonts w:asciiTheme="majorHAnsi" w:hAnsiTheme="majorHAnsi"/>
                <w:sz w:val="20"/>
                <w:szCs w:val="20"/>
              </w:rPr>
              <w:t>to understand cause and effect</w:t>
            </w:r>
            <w:r w:rsidR="001A0658">
              <w:rPr>
                <w:rFonts w:asciiTheme="majorHAnsi" w:hAnsiTheme="majorHAnsi"/>
                <w:sz w:val="20"/>
                <w:szCs w:val="20"/>
              </w:rPr>
              <w:t>.</w:t>
            </w:r>
          </w:p>
        </w:tc>
        <w:tc>
          <w:tcPr>
            <w:tcW w:w="942" w:type="pct"/>
          </w:tcPr>
          <w:p w14:paraId="2970AD54" w14:textId="230AC928" w:rsidR="00691039" w:rsidRPr="00444FDB" w:rsidRDefault="00691039" w:rsidP="00691039">
            <w:pPr>
              <w:spacing w:before="62"/>
              <w:rPr>
                <w:rFonts w:asciiTheme="majorHAnsi" w:hAnsiTheme="majorHAnsi"/>
                <w:sz w:val="20"/>
                <w:szCs w:val="20"/>
              </w:rPr>
            </w:pPr>
            <w:r w:rsidRPr="00444FDB">
              <w:rPr>
                <w:rFonts w:asciiTheme="majorHAnsi" w:hAnsiTheme="majorHAnsi"/>
                <w:sz w:val="20"/>
                <w:szCs w:val="20"/>
              </w:rPr>
              <w:t>Dog to be on lead and supervised at all times during playtimes</w:t>
            </w:r>
            <w:r w:rsidR="001A0658">
              <w:rPr>
                <w:rFonts w:asciiTheme="majorHAnsi" w:hAnsiTheme="majorHAnsi"/>
                <w:sz w:val="20"/>
                <w:szCs w:val="20"/>
              </w:rPr>
              <w:t>.</w:t>
            </w:r>
          </w:p>
          <w:p w14:paraId="538AF13B" w14:textId="409688C8" w:rsidR="00691039" w:rsidRPr="00444FDB" w:rsidRDefault="00691039" w:rsidP="00691039">
            <w:pPr>
              <w:rPr>
                <w:rFonts w:asciiTheme="majorHAnsi" w:hAnsiTheme="majorHAnsi"/>
                <w:b/>
                <w:sz w:val="20"/>
                <w:szCs w:val="20"/>
              </w:rPr>
            </w:pPr>
            <w:r w:rsidRPr="00444FDB">
              <w:rPr>
                <w:rFonts w:asciiTheme="majorHAnsi" w:hAnsiTheme="majorHAnsi"/>
                <w:sz w:val="20"/>
                <w:szCs w:val="20"/>
              </w:rPr>
              <w:t>Children educated to understand limits of play/ danger of teasing/ over-enthusiastic play with dog.</w:t>
            </w:r>
          </w:p>
        </w:tc>
        <w:tc>
          <w:tcPr>
            <w:tcW w:w="657" w:type="pct"/>
          </w:tcPr>
          <w:p w14:paraId="14553595" w14:textId="33F3C909" w:rsidR="00691039" w:rsidRPr="00444FDB" w:rsidRDefault="00691039" w:rsidP="00936C19">
            <w:pPr>
              <w:jc w:val="center"/>
              <w:rPr>
                <w:rFonts w:asciiTheme="majorHAnsi" w:hAnsiTheme="majorHAnsi"/>
                <w:b/>
                <w:sz w:val="20"/>
                <w:szCs w:val="20"/>
              </w:rPr>
            </w:pPr>
            <w:r>
              <w:rPr>
                <w:rFonts w:asciiTheme="majorHAnsi" w:hAnsiTheme="majorHAnsi"/>
                <w:b/>
                <w:sz w:val="20"/>
                <w:szCs w:val="20"/>
              </w:rPr>
              <w:t>Remote</w:t>
            </w:r>
          </w:p>
        </w:tc>
        <w:tc>
          <w:tcPr>
            <w:tcW w:w="656" w:type="pct"/>
          </w:tcPr>
          <w:p w14:paraId="23F5641B" w14:textId="2A74321E" w:rsidR="00691039" w:rsidRPr="00444FDB" w:rsidRDefault="00691039" w:rsidP="00936C19">
            <w:pPr>
              <w:jc w:val="center"/>
              <w:rPr>
                <w:rFonts w:asciiTheme="majorHAnsi" w:hAnsiTheme="majorHAnsi"/>
                <w:b/>
                <w:sz w:val="20"/>
                <w:szCs w:val="20"/>
              </w:rPr>
            </w:pPr>
            <w:r>
              <w:rPr>
                <w:rFonts w:asciiTheme="majorHAnsi" w:hAnsiTheme="majorHAnsi"/>
                <w:b/>
                <w:sz w:val="20"/>
                <w:szCs w:val="20"/>
              </w:rPr>
              <w:t>Low risk</w:t>
            </w:r>
          </w:p>
        </w:tc>
      </w:tr>
    </w:tbl>
    <w:p w14:paraId="0E60ABE4" w14:textId="77777777" w:rsidR="00936C19" w:rsidRDefault="00936C19" w:rsidP="00B90B72">
      <w:pPr>
        <w:rPr>
          <w:rFonts w:asciiTheme="majorHAnsi" w:hAnsiTheme="majorHAnsi"/>
          <w:b/>
        </w:rPr>
      </w:pPr>
    </w:p>
    <w:p w14:paraId="2DAEF2E4" w14:textId="7CC699A3" w:rsidR="00936C19" w:rsidRPr="00691039" w:rsidRDefault="00691039" w:rsidP="00B90B72">
      <w:pPr>
        <w:rPr>
          <w:rFonts w:asciiTheme="majorHAnsi" w:hAnsiTheme="majorHAnsi"/>
          <w:b/>
          <w:sz w:val="20"/>
          <w:szCs w:val="20"/>
        </w:rPr>
      </w:pPr>
      <w:r w:rsidRPr="00691039">
        <w:rPr>
          <w:rFonts w:asciiTheme="majorHAnsi" w:hAnsiTheme="majorHAnsi"/>
          <w:b/>
          <w:sz w:val="20"/>
          <w:szCs w:val="20"/>
        </w:rPr>
        <w:t>Table 1</w:t>
      </w:r>
    </w:p>
    <w:tbl>
      <w:tblPr>
        <w:tblStyle w:val="TableGrid"/>
        <w:tblW w:w="5000" w:type="pct"/>
        <w:tblLook w:val="04A0" w:firstRow="1" w:lastRow="0" w:firstColumn="1" w:lastColumn="0" w:noHBand="0" w:noVBand="1"/>
      </w:tblPr>
      <w:tblGrid>
        <w:gridCol w:w="2071"/>
        <w:gridCol w:w="6940"/>
      </w:tblGrid>
      <w:tr w:rsidR="00936C19" w:rsidRPr="00936C19" w14:paraId="7CF3227D" w14:textId="77777777" w:rsidTr="00936C19">
        <w:tc>
          <w:tcPr>
            <w:tcW w:w="1133" w:type="pct"/>
          </w:tcPr>
          <w:p w14:paraId="5B868D16" w14:textId="3AD0C368" w:rsidR="00936C19" w:rsidRPr="00936C19" w:rsidRDefault="00936C19" w:rsidP="00936C19">
            <w:pPr>
              <w:jc w:val="center"/>
              <w:rPr>
                <w:rFonts w:asciiTheme="majorHAnsi" w:hAnsiTheme="majorHAnsi"/>
                <w:b/>
                <w:sz w:val="20"/>
                <w:szCs w:val="20"/>
              </w:rPr>
            </w:pPr>
            <w:r w:rsidRPr="00936C19">
              <w:rPr>
                <w:rFonts w:asciiTheme="majorHAnsi" w:hAnsiTheme="majorHAnsi"/>
                <w:b/>
                <w:sz w:val="20"/>
                <w:szCs w:val="20"/>
              </w:rPr>
              <w:t>Likelihood/Probability</w:t>
            </w:r>
          </w:p>
        </w:tc>
        <w:tc>
          <w:tcPr>
            <w:tcW w:w="3867" w:type="pct"/>
          </w:tcPr>
          <w:p w14:paraId="53DF6A38" w14:textId="7B6DB54A" w:rsidR="00936C19" w:rsidRPr="00936C19" w:rsidRDefault="00936C19" w:rsidP="00936C19">
            <w:pPr>
              <w:jc w:val="center"/>
              <w:rPr>
                <w:rFonts w:asciiTheme="majorHAnsi" w:hAnsiTheme="majorHAnsi"/>
                <w:b/>
                <w:sz w:val="20"/>
                <w:szCs w:val="20"/>
              </w:rPr>
            </w:pPr>
            <w:r w:rsidRPr="00936C19">
              <w:rPr>
                <w:rFonts w:asciiTheme="majorHAnsi" w:hAnsiTheme="majorHAnsi"/>
                <w:b/>
                <w:sz w:val="20"/>
                <w:szCs w:val="20"/>
              </w:rPr>
              <w:t>Meaning</w:t>
            </w:r>
          </w:p>
        </w:tc>
      </w:tr>
      <w:tr w:rsidR="00936C19" w:rsidRPr="00936C19" w14:paraId="6EAB7285" w14:textId="77777777" w:rsidTr="00936C19">
        <w:tc>
          <w:tcPr>
            <w:tcW w:w="1133" w:type="pct"/>
          </w:tcPr>
          <w:p w14:paraId="167F1C95" w14:textId="75E5396E" w:rsidR="00936C19" w:rsidRPr="00936C19" w:rsidRDefault="00936C19" w:rsidP="00B90B72">
            <w:pPr>
              <w:rPr>
                <w:rFonts w:asciiTheme="majorHAnsi" w:hAnsiTheme="majorHAnsi"/>
                <w:sz w:val="20"/>
                <w:szCs w:val="20"/>
              </w:rPr>
            </w:pPr>
            <w:r w:rsidRPr="00936C19">
              <w:rPr>
                <w:rFonts w:asciiTheme="majorHAnsi" w:hAnsiTheme="majorHAnsi"/>
                <w:sz w:val="20"/>
                <w:szCs w:val="20"/>
              </w:rPr>
              <w:t>Likely/Frequent</w:t>
            </w:r>
          </w:p>
        </w:tc>
        <w:tc>
          <w:tcPr>
            <w:tcW w:w="3867" w:type="pct"/>
          </w:tcPr>
          <w:p w14:paraId="25784DAE" w14:textId="3931B202" w:rsidR="00936C19" w:rsidRPr="00936C19" w:rsidRDefault="00936C19" w:rsidP="00B90B72">
            <w:pPr>
              <w:rPr>
                <w:rFonts w:asciiTheme="majorHAnsi" w:hAnsiTheme="majorHAnsi"/>
                <w:sz w:val="20"/>
                <w:szCs w:val="20"/>
              </w:rPr>
            </w:pPr>
            <w:r>
              <w:rPr>
                <w:rFonts w:asciiTheme="majorHAnsi" w:hAnsiTheme="majorHAnsi"/>
                <w:sz w:val="20"/>
                <w:szCs w:val="20"/>
              </w:rPr>
              <w:t>Occurs repeatedly/event only to be expected</w:t>
            </w:r>
          </w:p>
        </w:tc>
      </w:tr>
      <w:tr w:rsidR="00936C19" w:rsidRPr="00936C19" w14:paraId="223A3823" w14:textId="77777777" w:rsidTr="00936C19">
        <w:tc>
          <w:tcPr>
            <w:tcW w:w="1133" w:type="pct"/>
          </w:tcPr>
          <w:p w14:paraId="42555C31" w14:textId="75D92A31" w:rsidR="00936C19" w:rsidRPr="00936C19" w:rsidRDefault="00936C19" w:rsidP="00B90B72">
            <w:pPr>
              <w:rPr>
                <w:rFonts w:asciiTheme="majorHAnsi" w:hAnsiTheme="majorHAnsi"/>
                <w:sz w:val="20"/>
                <w:szCs w:val="20"/>
              </w:rPr>
            </w:pPr>
            <w:r w:rsidRPr="00936C19">
              <w:rPr>
                <w:rFonts w:asciiTheme="majorHAnsi" w:hAnsiTheme="majorHAnsi"/>
                <w:sz w:val="20"/>
                <w:szCs w:val="20"/>
              </w:rPr>
              <w:t>Probable</w:t>
            </w:r>
          </w:p>
        </w:tc>
        <w:tc>
          <w:tcPr>
            <w:tcW w:w="3867" w:type="pct"/>
          </w:tcPr>
          <w:p w14:paraId="5FBE91A6" w14:textId="4286CA32" w:rsidR="00936C19" w:rsidRPr="00936C19" w:rsidRDefault="00936C19" w:rsidP="00B90B72">
            <w:pPr>
              <w:rPr>
                <w:rFonts w:asciiTheme="majorHAnsi" w:hAnsiTheme="majorHAnsi"/>
                <w:sz w:val="20"/>
                <w:szCs w:val="20"/>
              </w:rPr>
            </w:pPr>
            <w:r>
              <w:rPr>
                <w:rFonts w:asciiTheme="majorHAnsi" w:hAnsiTheme="majorHAnsi"/>
                <w:sz w:val="20"/>
                <w:szCs w:val="20"/>
              </w:rPr>
              <w:t>Not surprised/will occur several times</w:t>
            </w:r>
          </w:p>
        </w:tc>
      </w:tr>
      <w:tr w:rsidR="00936C19" w:rsidRPr="00936C19" w14:paraId="0EC1948D" w14:textId="77777777" w:rsidTr="00936C19">
        <w:tc>
          <w:tcPr>
            <w:tcW w:w="1133" w:type="pct"/>
          </w:tcPr>
          <w:p w14:paraId="2E884F5D" w14:textId="2734961C" w:rsidR="00936C19" w:rsidRPr="00936C19" w:rsidRDefault="00936C19" w:rsidP="00B90B72">
            <w:pPr>
              <w:rPr>
                <w:rFonts w:asciiTheme="majorHAnsi" w:hAnsiTheme="majorHAnsi"/>
                <w:sz w:val="20"/>
                <w:szCs w:val="20"/>
              </w:rPr>
            </w:pPr>
            <w:r w:rsidRPr="00936C19">
              <w:rPr>
                <w:rFonts w:asciiTheme="majorHAnsi" w:hAnsiTheme="majorHAnsi"/>
                <w:sz w:val="20"/>
                <w:szCs w:val="20"/>
              </w:rPr>
              <w:t>Possible</w:t>
            </w:r>
          </w:p>
        </w:tc>
        <w:tc>
          <w:tcPr>
            <w:tcW w:w="3867" w:type="pct"/>
          </w:tcPr>
          <w:p w14:paraId="3E59628D" w14:textId="4807C757" w:rsidR="00936C19" w:rsidRPr="00936C19" w:rsidRDefault="00936C19" w:rsidP="00B90B72">
            <w:pPr>
              <w:rPr>
                <w:rFonts w:asciiTheme="majorHAnsi" w:hAnsiTheme="majorHAnsi"/>
                <w:sz w:val="20"/>
                <w:szCs w:val="20"/>
              </w:rPr>
            </w:pPr>
            <w:r>
              <w:rPr>
                <w:rFonts w:asciiTheme="majorHAnsi" w:hAnsiTheme="majorHAnsi"/>
                <w:sz w:val="20"/>
                <w:szCs w:val="20"/>
              </w:rPr>
              <w:t>Could occur sometimes</w:t>
            </w:r>
          </w:p>
        </w:tc>
      </w:tr>
      <w:tr w:rsidR="00936C19" w:rsidRPr="00936C19" w14:paraId="66BCFE1E" w14:textId="77777777" w:rsidTr="00936C19">
        <w:tc>
          <w:tcPr>
            <w:tcW w:w="1133" w:type="pct"/>
          </w:tcPr>
          <w:p w14:paraId="336CA42A" w14:textId="276F70D6" w:rsidR="00936C19" w:rsidRPr="00936C19" w:rsidRDefault="00936C19" w:rsidP="00B90B72">
            <w:pPr>
              <w:rPr>
                <w:rFonts w:asciiTheme="majorHAnsi" w:hAnsiTheme="majorHAnsi"/>
                <w:sz w:val="20"/>
                <w:szCs w:val="20"/>
              </w:rPr>
            </w:pPr>
            <w:r w:rsidRPr="00936C19">
              <w:rPr>
                <w:rFonts w:asciiTheme="majorHAnsi" w:hAnsiTheme="majorHAnsi"/>
                <w:sz w:val="20"/>
                <w:szCs w:val="20"/>
              </w:rPr>
              <w:t>Remote</w:t>
            </w:r>
          </w:p>
        </w:tc>
        <w:tc>
          <w:tcPr>
            <w:tcW w:w="3867" w:type="pct"/>
          </w:tcPr>
          <w:p w14:paraId="69E2A8E9" w14:textId="2C2AD352" w:rsidR="00936C19" w:rsidRPr="00936C19" w:rsidRDefault="00936C19" w:rsidP="00B90B72">
            <w:pPr>
              <w:rPr>
                <w:rFonts w:asciiTheme="majorHAnsi" w:hAnsiTheme="majorHAnsi"/>
                <w:sz w:val="20"/>
                <w:szCs w:val="20"/>
              </w:rPr>
            </w:pPr>
            <w:r>
              <w:rPr>
                <w:rFonts w:asciiTheme="majorHAnsi" w:hAnsiTheme="majorHAnsi"/>
                <w:sz w:val="20"/>
                <w:szCs w:val="20"/>
              </w:rPr>
              <w:t>Unlikely, though conceivable</w:t>
            </w:r>
          </w:p>
        </w:tc>
      </w:tr>
      <w:tr w:rsidR="00936C19" w:rsidRPr="00936C19" w14:paraId="03879E11" w14:textId="77777777" w:rsidTr="00936C19">
        <w:tc>
          <w:tcPr>
            <w:tcW w:w="1133" w:type="pct"/>
          </w:tcPr>
          <w:p w14:paraId="09B3641D" w14:textId="04C79685" w:rsidR="00936C19" w:rsidRPr="00936C19" w:rsidRDefault="00936C19" w:rsidP="00B90B72">
            <w:pPr>
              <w:rPr>
                <w:rFonts w:asciiTheme="majorHAnsi" w:hAnsiTheme="majorHAnsi"/>
                <w:sz w:val="20"/>
                <w:szCs w:val="20"/>
              </w:rPr>
            </w:pPr>
            <w:r w:rsidRPr="00936C19">
              <w:rPr>
                <w:rFonts w:asciiTheme="majorHAnsi" w:hAnsiTheme="majorHAnsi"/>
                <w:sz w:val="20"/>
                <w:szCs w:val="20"/>
              </w:rPr>
              <w:t>Impossible</w:t>
            </w:r>
          </w:p>
        </w:tc>
        <w:tc>
          <w:tcPr>
            <w:tcW w:w="3867" w:type="pct"/>
          </w:tcPr>
          <w:p w14:paraId="421466FB" w14:textId="01F9ADDC" w:rsidR="00936C19" w:rsidRPr="00936C19" w:rsidRDefault="00936C19" w:rsidP="00B90B72">
            <w:pPr>
              <w:rPr>
                <w:rFonts w:asciiTheme="majorHAnsi" w:hAnsiTheme="majorHAnsi"/>
                <w:sz w:val="20"/>
                <w:szCs w:val="20"/>
              </w:rPr>
            </w:pPr>
            <w:r>
              <w:rPr>
                <w:rFonts w:asciiTheme="majorHAnsi" w:hAnsiTheme="majorHAnsi"/>
                <w:sz w:val="20"/>
                <w:szCs w:val="20"/>
              </w:rPr>
              <w:t>So unlikely the probability is close to zero</w:t>
            </w:r>
          </w:p>
        </w:tc>
      </w:tr>
    </w:tbl>
    <w:p w14:paraId="43F8E57B" w14:textId="77777777" w:rsidR="0090226E" w:rsidRDefault="00B90B72" w:rsidP="00B90B72">
      <w:pPr>
        <w:rPr>
          <w:rFonts w:asciiTheme="majorHAnsi" w:hAnsiTheme="majorHAnsi"/>
          <w:b/>
        </w:rPr>
      </w:pPr>
      <w:r w:rsidRPr="00B90B72">
        <w:rPr>
          <w:rFonts w:asciiTheme="majorHAnsi" w:hAnsiTheme="majorHAnsi"/>
          <w:b/>
        </w:rPr>
        <w:tab/>
      </w:r>
    </w:p>
    <w:p w14:paraId="6A00F082" w14:textId="41179374" w:rsidR="00691039" w:rsidRPr="00691039" w:rsidRDefault="00691039" w:rsidP="00B90B72">
      <w:pPr>
        <w:rPr>
          <w:rFonts w:asciiTheme="majorHAnsi" w:hAnsiTheme="majorHAnsi"/>
          <w:b/>
          <w:sz w:val="20"/>
          <w:szCs w:val="20"/>
        </w:rPr>
      </w:pPr>
      <w:r w:rsidRPr="00691039">
        <w:rPr>
          <w:rFonts w:asciiTheme="majorHAnsi" w:hAnsiTheme="majorHAnsi"/>
          <w:b/>
          <w:sz w:val="20"/>
          <w:szCs w:val="20"/>
        </w:rPr>
        <w:t>Table 2</w:t>
      </w:r>
    </w:p>
    <w:tbl>
      <w:tblPr>
        <w:tblStyle w:val="TableGrid"/>
        <w:tblW w:w="0" w:type="auto"/>
        <w:tblLook w:val="04A0" w:firstRow="1" w:lastRow="0" w:firstColumn="1" w:lastColumn="0" w:noHBand="0" w:noVBand="1"/>
      </w:tblPr>
      <w:tblGrid>
        <w:gridCol w:w="2055"/>
        <w:gridCol w:w="6956"/>
      </w:tblGrid>
      <w:tr w:rsidR="0090226E" w14:paraId="66B0167F" w14:textId="77777777" w:rsidTr="0090226E">
        <w:tc>
          <w:tcPr>
            <w:tcW w:w="2093" w:type="dxa"/>
          </w:tcPr>
          <w:p w14:paraId="7B568EEE" w14:textId="16372EF1" w:rsidR="0090226E" w:rsidRPr="0090226E" w:rsidRDefault="0090226E" w:rsidP="00B90B72">
            <w:pPr>
              <w:rPr>
                <w:rFonts w:asciiTheme="majorHAnsi" w:hAnsiTheme="majorHAnsi"/>
                <w:b/>
                <w:sz w:val="20"/>
                <w:szCs w:val="20"/>
              </w:rPr>
            </w:pPr>
            <w:r w:rsidRPr="0090226E">
              <w:rPr>
                <w:rFonts w:asciiTheme="majorHAnsi" w:hAnsiTheme="majorHAnsi"/>
                <w:b/>
                <w:sz w:val="20"/>
                <w:szCs w:val="20"/>
              </w:rPr>
              <w:t>Risk Level</w:t>
            </w:r>
          </w:p>
        </w:tc>
        <w:tc>
          <w:tcPr>
            <w:tcW w:w="7144" w:type="dxa"/>
          </w:tcPr>
          <w:p w14:paraId="42B64CE0" w14:textId="5E108D2B" w:rsidR="0090226E" w:rsidRPr="0090226E" w:rsidRDefault="0090226E" w:rsidP="00B90B72">
            <w:pPr>
              <w:rPr>
                <w:rFonts w:asciiTheme="majorHAnsi" w:hAnsiTheme="majorHAnsi"/>
                <w:b/>
                <w:sz w:val="20"/>
                <w:szCs w:val="20"/>
              </w:rPr>
            </w:pPr>
            <w:r w:rsidRPr="0090226E">
              <w:rPr>
                <w:rFonts w:asciiTheme="majorHAnsi" w:hAnsiTheme="majorHAnsi"/>
                <w:b/>
                <w:sz w:val="20"/>
                <w:szCs w:val="20"/>
              </w:rPr>
              <w:t>Action Required</w:t>
            </w:r>
          </w:p>
        </w:tc>
      </w:tr>
      <w:tr w:rsidR="0090226E" w14:paraId="0465410B" w14:textId="77777777" w:rsidTr="0090226E">
        <w:tc>
          <w:tcPr>
            <w:tcW w:w="2093" w:type="dxa"/>
          </w:tcPr>
          <w:p w14:paraId="0C5C0046" w14:textId="3C049E9C" w:rsidR="0090226E" w:rsidRPr="0090226E" w:rsidRDefault="0090226E" w:rsidP="00B90B72">
            <w:pPr>
              <w:rPr>
                <w:rFonts w:asciiTheme="majorHAnsi" w:hAnsiTheme="majorHAnsi"/>
                <w:sz w:val="20"/>
                <w:szCs w:val="20"/>
              </w:rPr>
            </w:pPr>
            <w:r>
              <w:rPr>
                <w:rFonts w:asciiTheme="majorHAnsi" w:hAnsiTheme="majorHAnsi"/>
                <w:sz w:val="20"/>
                <w:szCs w:val="20"/>
              </w:rPr>
              <w:t>High Risk</w:t>
            </w:r>
          </w:p>
        </w:tc>
        <w:tc>
          <w:tcPr>
            <w:tcW w:w="7144" w:type="dxa"/>
          </w:tcPr>
          <w:p w14:paraId="408333C1" w14:textId="40DFE4D7" w:rsidR="0090226E" w:rsidRPr="0090226E" w:rsidRDefault="0090226E" w:rsidP="00B90B72">
            <w:pPr>
              <w:rPr>
                <w:rFonts w:asciiTheme="majorHAnsi" w:hAnsiTheme="majorHAnsi"/>
                <w:sz w:val="20"/>
                <w:szCs w:val="20"/>
              </w:rPr>
            </w:pPr>
            <w:r>
              <w:rPr>
                <w:rFonts w:asciiTheme="majorHAnsi" w:hAnsiTheme="majorHAnsi"/>
                <w:sz w:val="20"/>
                <w:szCs w:val="20"/>
              </w:rPr>
              <w:t>Reasonable steps must be taken as soon as possible to reduce the risks and before the activity is allowed to continue</w:t>
            </w:r>
            <w:r w:rsidR="0004670E">
              <w:rPr>
                <w:rFonts w:asciiTheme="majorHAnsi" w:hAnsiTheme="majorHAnsi"/>
                <w:sz w:val="20"/>
                <w:szCs w:val="20"/>
              </w:rPr>
              <w:t>.</w:t>
            </w:r>
          </w:p>
        </w:tc>
      </w:tr>
      <w:tr w:rsidR="0090226E" w14:paraId="60FC8C20" w14:textId="77777777" w:rsidTr="0090226E">
        <w:tc>
          <w:tcPr>
            <w:tcW w:w="2093" w:type="dxa"/>
          </w:tcPr>
          <w:p w14:paraId="3B7CF2E0" w14:textId="1845A768" w:rsidR="0090226E" w:rsidRPr="0090226E" w:rsidRDefault="0090226E" w:rsidP="00B90B72">
            <w:pPr>
              <w:rPr>
                <w:rFonts w:asciiTheme="majorHAnsi" w:hAnsiTheme="majorHAnsi"/>
                <w:sz w:val="20"/>
                <w:szCs w:val="20"/>
              </w:rPr>
            </w:pPr>
            <w:r>
              <w:rPr>
                <w:rFonts w:asciiTheme="majorHAnsi" w:hAnsiTheme="majorHAnsi"/>
                <w:sz w:val="20"/>
                <w:szCs w:val="20"/>
              </w:rPr>
              <w:t>Medium Risk</w:t>
            </w:r>
          </w:p>
        </w:tc>
        <w:tc>
          <w:tcPr>
            <w:tcW w:w="7144" w:type="dxa"/>
          </w:tcPr>
          <w:p w14:paraId="437E57D6" w14:textId="014B7111" w:rsidR="0090226E" w:rsidRPr="0090226E" w:rsidRDefault="0090226E" w:rsidP="00B90B72">
            <w:pPr>
              <w:rPr>
                <w:rFonts w:asciiTheme="majorHAnsi" w:hAnsiTheme="majorHAnsi"/>
                <w:sz w:val="20"/>
                <w:szCs w:val="20"/>
              </w:rPr>
            </w:pPr>
            <w:r>
              <w:rPr>
                <w:rFonts w:asciiTheme="majorHAnsi" w:hAnsiTheme="majorHAnsi"/>
                <w:sz w:val="20"/>
                <w:szCs w:val="20"/>
              </w:rPr>
              <w:t>Risks to be r</w:t>
            </w:r>
            <w:r w:rsidR="0004670E">
              <w:rPr>
                <w:rFonts w:asciiTheme="majorHAnsi" w:hAnsiTheme="majorHAnsi"/>
                <w:sz w:val="20"/>
                <w:szCs w:val="20"/>
              </w:rPr>
              <w:t>educed if the benefits outweigh</w:t>
            </w:r>
            <w:r>
              <w:rPr>
                <w:rFonts w:asciiTheme="majorHAnsi" w:hAnsiTheme="majorHAnsi"/>
                <w:sz w:val="20"/>
                <w:szCs w:val="20"/>
              </w:rPr>
              <w:t xml:space="preserve"> the costs. If it is easy and the cost to make the risk safer it is not prohibitive – do it!</w:t>
            </w:r>
          </w:p>
        </w:tc>
      </w:tr>
      <w:tr w:rsidR="0090226E" w14:paraId="611E7383" w14:textId="77777777" w:rsidTr="0090226E">
        <w:tc>
          <w:tcPr>
            <w:tcW w:w="2093" w:type="dxa"/>
          </w:tcPr>
          <w:p w14:paraId="53988A3B" w14:textId="4334075D" w:rsidR="0090226E" w:rsidRPr="0090226E" w:rsidRDefault="0090226E" w:rsidP="00B90B72">
            <w:pPr>
              <w:rPr>
                <w:rFonts w:asciiTheme="majorHAnsi" w:hAnsiTheme="majorHAnsi"/>
                <w:sz w:val="20"/>
                <w:szCs w:val="20"/>
              </w:rPr>
            </w:pPr>
            <w:r>
              <w:rPr>
                <w:rFonts w:asciiTheme="majorHAnsi" w:hAnsiTheme="majorHAnsi"/>
                <w:sz w:val="20"/>
                <w:szCs w:val="20"/>
              </w:rPr>
              <w:t>Low Risk</w:t>
            </w:r>
          </w:p>
        </w:tc>
        <w:tc>
          <w:tcPr>
            <w:tcW w:w="7144" w:type="dxa"/>
          </w:tcPr>
          <w:p w14:paraId="1DFBD4C6" w14:textId="024653B0" w:rsidR="0090226E" w:rsidRPr="0090226E" w:rsidRDefault="0090226E" w:rsidP="00B90B72">
            <w:pPr>
              <w:rPr>
                <w:rFonts w:asciiTheme="majorHAnsi" w:hAnsiTheme="majorHAnsi"/>
                <w:sz w:val="20"/>
                <w:szCs w:val="20"/>
              </w:rPr>
            </w:pPr>
            <w:r>
              <w:rPr>
                <w:rFonts w:asciiTheme="majorHAnsi" w:hAnsiTheme="majorHAnsi"/>
                <w:sz w:val="20"/>
                <w:szCs w:val="20"/>
              </w:rPr>
              <w:t>Risk is regarded as acceptable. There is no more risk than is likely to be encountered in normal life.</w:t>
            </w:r>
          </w:p>
        </w:tc>
      </w:tr>
    </w:tbl>
    <w:p w14:paraId="40076578" w14:textId="1D2588AC" w:rsidR="00B90B72" w:rsidRDefault="00B90B72" w:rsidP="00B90B72">
      <w:pPr>
        <w:rPr>
          <w:rFonts w:asciiTheme="majorHAnsi" w:hAnsiTheme="majorHAnsi"/>
          <w:b/>
        </w:rPr>
      </w:pPr>
    </w:p>
    <w:p w14:paraId="5E745682" w14:textId="77777777" w:rsidR="00B90B72" w:rsidRPr="00B90B72" w:rsidRDefault="00B90B72" w:rsidP="00B90B72">
      <w:pPr>
        <w:rPr>
          <w:rFonts w:asciiTheme="majorHAnsi" w:hAnsiTheme="majorHAnsi"/>
        </w:rPr>
      </w:pPr>
    </w:p>
    <w:p w14:paraId="02A45DA1" w14:textId="77777777" w:rsidR="00B132E3" w:rsidRDefault="00B132E3" w:rsidP="00B90B72">
      <w:pPr>
        <w:rPr>
          <w:rFonts w:asciiTheme="majorHAnsi" w:hAnsiTheme="majorHAnsi"/>
        </w:rPr>
      </w:pPr>
    </w:p>
    <w:p w14:paraId="3027959E" w14:textId="77777777" w:rsidR="00B90B72" w:rsidRDefault="00B90B72" w:rsidP="00B90B72">
      <w:pPr>
        <w:rPr>
          <w:rFonts w:asciiTheme="majorHAnsi" w:hAnsiTheme="majorHAnsi"/>
        </w:rPr>
      </w:pPr>
    </w:p>
    <w:p w14:paraId="79A38ED5" w14:textId="60D850BC" w:rsidR="00B90B72" w:rsidRPr="00B90B72" w:rsidRDefault="00B90B72" w:rsidP="00B90B72">
      <w:pPr>
        <w:rPr>
          <w:rFonts w:asciiTheme="majorHAnsi" w:hAnsiTheme="majorHAnsi"/>
        </w:rPr>
      </w:pPr>
    </w:p>
    <w:sectPr w:rsidR="00B90B72" w:rsidRPr="00B90B72" w:rsidSect="00177617">
      <w:pgSz w:w="11901" w:h="16840"/>
      <w:pgMar w:top="1797" w:right="1440" w:bottom="1797" w:left="144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D2D3A" w14:textId="77777777" w:rsidR="00E41B21" w:rsidRDefault="00E41B21" w:rsidP="002B2785">
      <w:r>
        <w:separator/>
      </w:r>
    </w:p>
  </w:endnote>
  <w:endnote w:type="continuationSeparator" w:id="0">
    <w:p w14:paraId="2999899F" w14:textId="77777777" w:rsidR="00E41B21" w:rsidRDefault="00E41B21" w:rsidP="002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543C9" w14:textId="77777777" w:rsidR="00E41B21" w:rsidRDefault="00E41B21" w:rsidP="002B2785">
      <w:r>
        <w:separator/>
      </w:r>
    </w:p>
  </w:footnote>
  <w:footnote w:type="continuationSeparator" w:id="0">
    <w:p w14:paraId="2F2DEFDA" w14:textId="77777777" w:rsidR="00E41B21" w:rsidRDefault="00E41B21" w:rsidP="002B2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2BBC"/>
    <w:multiLevelType w:val="hybridMultilevel"/>
    <w:tmpl w:val="1F08BF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A6D5A"/>
    <w:multiLevelType w:val="hybridMultilevel"/>
    <w:tmpl w:val="DD1276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D112ED3"/>
    <w:multiLevelType w:val="hybridMultilevel"/>
    <w:tmpl w:val="0700C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342164"/>
    <w:multiLevelType w:val="hybridMultilevel"/>
    <w:tmpl w:val="412A5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25544"/>
    <w:multiLevelType w:val="hybridMultilevel"/>
    <w:tmpl w:val="171E3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33239"/>
    <w:multiLevelType w:val="hybridMultilevel"/>
    <w:tmpl w:val="611E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031BD"/>
    <w:multiLevelType w:val="hybridMultilevel"/>
    <w:tmpl w:val="C8F03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54"/>
    <w:rsid w:val="000265CD"/>
    <w:rsid w:val="0004670E"/>
    <w:rsid w:val="00093E8B"/>
    <w:rsid w:val="001450ED"/>
    <w:rsid w:val="00174240"/>
    <w:rsid w:val="00177617"/>
    <w:rsid w:val="00192669"/>
    <w:rsid w:val="001A0658"/>
    <w:rsid w:val="001A6B81"/>
    <w:rsid w:val="001C39FA"/>
    <w:rsid w:val="001D266F"/>
    <w:rsid w:val="00202095"/>
    <w:rsid w:val="002042FA"/>
    <w:rsid w:val="00205EF1"/>
    <w:rsid w:val="00245165"/>
    <w:rsid w:val="00264DD3"/>
    <w:rsid w:val="002B2785"/>
    <w:rsid w:val="002F6054"/>
    <w:rsid w:val="00325556"/>
    <w:rsid w:val="00346610"/>
    <w:rsid w:val="00361424"/>
    <w:rsid w:val="003957F7"/>
    <w:rsid w:val="003D287C"/>
    <w:rsid w:val="00444FDB"/>
    <w:rsid w:val="004F5F67"/>
    <w:rsid w:val="00534485"/>
    <w:rsid w:val="005C203F"/>
    <w:rsid w:val="005D74F9"/>
    <w:rsid w:val="005E3201"/>
    <w:rsid w:val="005E57BC"/>
    <w:rsid w:val="00670597"/>
    <w:rsid w:val="00691039"/>
    <w:rsid w:val="006C03F8"/>
    <w:rsid w:val="006F7BB8"/>
    <w:rsid w:val="007404E8"/>
    <w:rsid w:val="008E370D"/>
    <w:rsid w:val="0090226E"/>
    <w:rsid w:val="00902ADB"/>
    <w:rsid w:val="00936C19"/>
    <w:rsid w:val="00957AD0"/>
    <w:rsid w:val="009B77FD"/>
    <w:rsid w:val="009D616A"/>
    <w:rsid w:val="009F54D1"/>
    <w:rsid w:val="009F6888"/>
    <w:rsid w:val="00A269FF"/>
    <w:rsid w:val="00A30756"/>
    <w:rsid w:val="00A34AE8"/>
    <w:rsid w:val="00AA5F87"/>
    <w:rsid w:val="00B132E3"/>
    <w:rsid w:val="00B81249"/>
    <w:rsid w:val="00B90B72"/>
    <w:rsid w:val="00B969C9"/>
    <w:rsid w:val="00C409B5"/>
    <w:rsid w:val="00C90DC8"/>
    <w:rsid w:val="00D57200"/>
    <w:rsid w:val="00DE6178"/>
    <w:rsid w:val="00E37315"/>
    <w:rsid w:val="00E41B21"/>
    <w:rsid w:val="00E447C0"/>
    <w:rsid w:val="00E81996"/>
    <w:rsid w:val="00EF7B22"/>
    <w:rsid w:val="00F60C58"/>
    <w:rsid w:val="00FA40F2"/>
    <w:rsid w:val="00FA787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77E84F"/>
  <w15:docId w15:val="{2BA64B92-19EC-499E-ADF5-6EFC4ABE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ormal"/>
    <w:qFormat/>
    <w:rsid w:val="005D74F9"/>
    <w:pPr>
      <w:spacing w:line="480" w:lineRule="auto"/>
      <w:jc w:val="center"/>
      <w:outlineLvl w:val="0"/>
    </w:pPr>
    <w:rPr>
      <w:rFonts w:ascii="Arial" w:hAnsi="Arial"/>
      <w:b/>
    </w:rPr>
  </w:style>
  <w:style w:type="paragraph" w:styleId="DocumentMap">
    <w:name w:val="Document Map"/>
    <w:basedOn w:val="Normal"/>
    <w:link w:val="DocumentMapChar"/>
    <w:uiPriority w:val="99"/>
    <w:semiHidden/>
    <w:unhideWhenUsed/>
    <w:rsid w:val="00361424"/>
    <w:rPr>
      <w:rFonts w:ascii="Lucida Grande" w:hAnsi="Lucida Grande" w:cs="Lucida Grande"/>
    </w:rPr>
  </w:style>
  <w:style w:type="character" w:customStyle="1" w:styleId="DocumentMapChar">
    <w:name w:val="Document Map Char"/>
    <w:basedOn w:val="DefaultParagraphFont"/>
    <w:link w:val="DocumentMap"/>
    <w:uiPriority w:val="99"/>
    <w:semiHidden/>
    <w:rsid w:val="00361424"/>
    <w:rPr>
      <w:rFonts w:ascii="Lucida Grande" w:hAnsi="Lucida Grande" w:cs="Lucida Grande"/>
    </w:rPr>
  </w:style>
  <w:style w:type="paragraph" w:styleId="ListParagraph">
    <w:name w:val="List Paragraph"/>
    <w:basedOn w:val="Normal"/>
    <w:uiPriority w:val="34"/>
    <w:qFormat/>
    <w:rsid w:val="00534485"/>
    <w:pPr>
      <w:ind w:left="720"/>
      <w:contextualSpacing/>
    </w:pPr>
  </w:style>
  <w:style w:type="paragraph" w:customStyle="1" w:styleId="Default">
    <w:name w:val="Default"/>
    <w:rsid w:val="001D266F"/>
    <w:pPr>
      <w:widowControl w:val="0"/>
      <w:autoSpaceDE w:val="0"/>
      <w:autoSpaceDN w:val="0"/>
      <w:adjustRightInd w:val="0"/>
    </w:pPr>
    <w:rPr>
      <w:rFonts w:ascii="Arial" w:hAnsi="Arial" w:cs="Arial"/>
      <w:color w:val="000000"/>
      <w:lang w:val="en-US"/>
    </w:rPr>
  </w:style>
  <w:style w:type="table" w:styleId="TableGrid">
    <w:name w:val="Table Grid"/>
    <w:basedOn w:val="TableNormal"/>
    <w:uiPriority w:val="39"/>
    <w:rsid w:val="00B90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2B2785"/>
    <w:pPr>
      <w:suppressAutoHyphens/>
      <w:jc w:val="center"/>
    </w:pPr>
    <w:rPr>
      <w:rFonts w:ascii="Times New Roman" w:eastAsia="Times New Roman" w:hAnsi="Times New Roman" w:cs="Times New Roman"/>
      <w:b/>
      <w:sz w:val="20"/>
      <w:szCs w:val="20"/>
      <w:u w:val="single"/>
      <w:lang w:eastAsia="ar-SA"/>
    </w:rPr>
  </w:style>
  <w:style w:type="character" w:customStyle="1" w:styleId="TitleChar">
    <w:name w:val="Title Char"/>
    <w:basedOn w:val="DefaultParagraphFont"/>
    <w:link w:val="Title"/>
    <w:rsid w:val="002B2785"/>
    <w:rPr>
      <w:rFonts w:ascii="Times New Roman" w:eastAsia="Times New Roman" w:hAnsi="Times New Roman" w:cs="Times New Roman"/>
      <w:b/>
      <w:sz w:val="20"/>
      <w:szCs w:val="20"/>
      <w:u w:val="single"/>
      <w:lang w:eastAsia="ar-SA"/>
    </w:rPr>
  </w:style>
  <w:style w:type="paragraph" w:styleId="Header">
    <w:name w:val="header"/>
    <w:basedOn w:val="Normal"/>
    <w:link w:val="HeaderChar"/>
    <w:uiPriority w:val="99"/>
    <w:unhideWhenUsed/>
    <w:rsid w:val="002B2785"/>
    <w:pPr>
      <w:tabs>
        <w:tab w:val="center" w:pos="4513"/>
        <w:tab w:val="right" w:pos="9026"/>
      </w:tabs>
    </w:pPr>
  </w:style>
  <w:style w:type="character" w:customStyle="1" w:styleId="HeaderChar">
    <w:name w:val="Header Char"/>
    <w:basedOn w:val="DefaultParagraphFont"/>
    <w:link w:val="Header"/>
    <w:uiPriority w:val="99"/>
    <w:rsid w:val="002B2785"/>
  </w:style>
  <w:style w:type="paragraph" w:styleId="Footer">
    <w:name w:val="footer"/>
    <w:basedOn w:val="Normal"/>
    <w:link w:val="FooterChar"/>
    <w:uiPriority w:val="99"/>
    <w:unhideWhenUsed/>
    <w:rsid w:val="002B2785"/>
    <w:pPr>
      <w:tabs>
        <w:tab w:val="center" w:pos="4513"/>
        <w:tab w:val="right" w:pos="9026"/>
      </w:tabs>
    </w:pPr>
  </w:style>
  <w:style w:type="character" w:customStyle="1" w:styleId="FooterChar">
    <w:name w:val="Footer Char"/>
    <w:basedOn w:val="DefaultParagraphFont"/>
    <w:link w:val="Footer"/>
    <w:uiPriority w:val="99"/>
    <w:rsid w:val="002B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5734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3491</Words>
  <Characters>19902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 Harper</dc:creator>
  <cp:keywords/>
  <dc:description/>
  <cp:lastModifiedBy>Head Teacher</cp:lastModifiedBy>
  <cp:revision>3</cp:revision>
  <dcterms:created xsi:type="dcterms:W3CDTF">2019-08-22T16:18:00Z</dcterms:created>
  <dcterms:modified xsi:type="dcterms:W3CDTF">2019-10-12T13:14:00Z</dcterms:modified>
</cp:coreProperties>
</file>