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A1C" w:rsidRPr="00507738" w:rsidRDefault="000C5A1C" w:rsidP="00BD00A2">
      <w:pPr>
        <w:rPr>
          <w:rFonts w:cstheme="minorHAnsi"/>
          <w:noProof/>
          <w:sz w:val="24"/>
          <w:szCs w:val="24"/>
          <w:lang w:eastAsia="en-GB"/>
        </w:rPr>
      </w:pPr>
    </w:p>
    <w:p w:rsidR="00507738" w:rsidRPr="00507738" w:rsidRDefault="00A96650" w:rsidP="00507738">
      <w:pPr>
        <w:jc w:val="right"/>
        <w:rPr>
          <w:rFonts w:cstheme="minorHAnsi"/>
          <w:sz w:val="24"/>
          <w:szCs w:val="24"/>
        </w:rPr>
      </w:pPr>
      <w:r w:rsidRPr="00507738">
        <w:rPr>
          <w:rFonts w:cstheme="minorHAnsi"/>
          <w:noProof/>
          <w:sz w:val="24"/>
          <w:szCs w:val="24"/>
          <w:lang w:eastAsia="en-GB"/>
        </w:rPr>
        <w:t xml:space="preserve">                                                            </w:t>
      </w:r>
      <w:r w:rsidR="00507738" w:rsidRPr="00507738">
        <w:rPr>
          <w:rFonts w:cstheme="minorHAnsi"/>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6276975" cy="2386965"/>
                <wp:effectExtent l="0" t="0" r="28575" b="234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chemeClr val="bg1"/>
                          </a:solidFill>
                          <a:miter lim="800000"/>
                          <a:headEnd/>
                          <a:tailEnd/>
                        </a:ln>
                      </wps:spPr>
                      <wps:txbx>
                        <w:txbxContent>
                          <w:p w:rsidR="00507738" w:rsidRDefault="00507738" w:rsidP="00507738">
                            <w:pPr>
                              <w:pStyle w:val="Title"/>
                              <w:jc w:val="left"/>
                              <w:rPr>
                                <w:rFonts w:ascii="Calibri" w:hAnsi="Calibri" w:cs="Calibri"/>
                                <w:sz w:val="24"/>
                                <w:szCs w:val="24"/>
                                <w:u w:val="none"/>
                              </w:rPr>
                            </w:pPr>
                          </w:p>
                          <w:p w:rsidR="00507738" w:rsidRDefault="00507738" w:rsidP="00507738">
                            <w:pPr>
                              <w:jc w:val="center"/>
                              <w:rPr>
                                <w:rFonts w:ascii="Calibri" w:hAnsi="Calibri" w:cs="Times New Roman"/>
                              </w:rPr>
                            </w:pPr>
                            <w:r>
                              <w:rPr>
                                <w:noProof/>
                                <w:sz w:val="20"/>
                                <w:szCs w:val="20"/>
                                <w:lang w:eastAsia="en-GB"/>
                              </w:rPr>
                              <w:drawing>
                                <wp:inline distT="0" distB="0" distL="0" distR="0">
                                  <wp:extent cx="1362075" cy="1362075"/>
                                  <wp:effectExtent l="0" t="0" r="9525" b="9525"/>
                                  <wp:docPr id="1" name="Picture 1"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0;margin-top:0;width:494.25pt;height:187.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" strokecolor="white [3212]">
                <v:textbox style="mso-fit-shape-to-text:t">
                  <w:txbxContent>
                    <w:p w:rsidR="00507738" w:rsidRDefault="00507738" w:rsidP="00507738">
                      <w:pPr>
                        <w:pStyle w:val="Title"/>
                        <w:jc w:val="left"/>
                        <w:rPr>
                          <w:rFonts w:ascii="Calibri" w:hAnsi="Calibri" w:cs="Calibri"/>
                          <w:sz w:val="24"/>
                          <w:szCs w:val="24"/>
                          <w:u w:val="none"/>
                        </w:rPr>
                      </w:pPr>
                    </w:p>
                    <w:p w:rsidR="00507738" w:rsidRDefault="00507738" w:rsidP="00507738">
                      <w:pPr>
                        <w:jc w:val="center"/>
                        <w:rPr>
                          <w:rFonts w:ascii="Calibri" w:hAnsi="Calibri" w:cs="Times New Roman"/>
                        </w:rPr>
                      </w:pPr>
                      <w:r>
                        <w:rPr>
                          <w:noProof/>
                          <w:sz w:val="20"/>
                          <w:szCs w:val="20"/>
                          <w:lang w:eastAsia="en-GB"/>
                        </w:rPr>
                        <w:drawing>
                          <wp:inline distT="0" distB="0" distL="0" distR="0">
                            <wp:extent cx="1362075" cy="1362075"/>
                            <wp:effectExtent l="0" t="0" r="9525" b="9525"/>
                            <wp:docPr id="1" name="Picture 1"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p>
    <w:p w:rsidR="00507738" w:rsidRPr="00507738" w:rsidRDefault="00507738" w:rsidP="00507738">
      <w:pPr>
        <w:pStyle w:val="Title"/>
        <w:ind w:left="-567"/>
        <w:rPr>
          <w:rFonts w:ascii="Segoe Script" w:hAnsi="Segoe Script" w:cstheme="minorHAnsi"/>
          <w:sz w:val="28"/>
          <w:szCs w:val="28"/>
          <w:u w:val="none"/>
        </w:rPr>
      </w:pPr>
      <w:r w:rsidRPr="00507738">
        <w:rPr>
          <w:rFonts w:ascii="Segoe Script" w:hAnsi="Segoe Script" w:cstheme="minorHAnsi"/>
          <w:sz w:val="28"/>
          <w:szCs w:val="28"/>
          <w:u w:val="none"/>
        </w:rPr>
        <w:t>St Levan Primary School</w:t>
      </w:r>
    </w:p>
    <w:p w:rsidR="00507738" w:rsidRPr="00507738" w:rsidRDefault="00507738" w:rsidP="00507738">
      <w:pPr>
        <w:pStyle w:val="Title"/>
        <w:ind w:left="-567"/>
        <w:rPr>
          <w:rFonts w:ascii="Segoe Script" w:hAnsi="Segoe Script" w:cstheme="minorHAnsi"/>
          <w:sz w:val="28"/>
          <w:szCs w:val="28"/>
          <w:u w:val="none"/>
        </w:rPr>
      </w:pPr>
      <w:r w:rsidRPr="00507738">
        <w:rPr>
          <w:rFonts w:ascii="Segoe Script" w:hAnsi="Segoe Script" w:cstheme="minorHAnsi"/>
          <w:sz w:val="28"/>
          <w:szCs w:val="28"/>
          <w:u w:val="none"/>
        </w:rPr>
        <w:t xml:space="preserve">    </w:t>
      </w:r>
      <w:proofErr w:type="gramStart"/>
      <w:r w:rsidRPr="00507738">
        <w:rPr>
          <w:rFonts w:ascii="Segoe Script" w:hAnsi="Segoe Script" w:cstheme="minorHAnsi"/>
          <w:sz w:val="28"/>
          <w:szCs w:val="28"/>
          <w:u w:val="none"/>
        </w:rPr>
        <w:t>where</w:t>
      </w:r>
      <w:proofErr w:type="gramEnd"/>
      <w:r w:rsidRPr="00507738">
        <w:rPr>
          <w:rFonts w:ascii="Segoe Script" w:hAnsi="Segoe Script" w:cstheme="minorHAnsi"/>
          <w:sz w:val="28"/>
          <w:szCs w:val="28"/>
          <w:u w:val="none"/>
        </w:rPr>
        <w:t xml:space="preserve"> all children SHINE…for life</w:t>
      </w:r>
    </w:p>
    <w:p w:rsidR="00BD00A2" w:rsidRPr="00507738" w:rsidRDefault="00BD00A2" w:rsidP="00507738">
      <w:pPr>
        <w:rPr>
          <w:rFonts w:cstheme="minorHAnsi"/>
          <w:b/>
          <w:sz w:val="24"/>
          <w:szCs w:val="24"/>
        </w:rPr>
      </w:pPr>
    </w:p>
    <w:p w:rsidR="00BD00A2" w:rsidRPr="00507738" w:rsidRDefault="00507738" w:rsidP="00BD00A2">
      <w:pPr>
        <w:rPr>
          <w:rFonts w:cstheme="minorHAnsi"/>
          <w:b/>
          <w:sz w:val="24"/>
          <w:szCs w:val="24"/>
        </w:rPr>
      </w:pPr>
      <w:r>
        <w:rPr>
          <w:rFonts w:cstheme="minorHAnsi"/>
          <w:b/>
          <w:sz w:val="24"/>
          <w:szCs w:val="24"/>
        </w:rPr>
        <w:t xml:space="preserve">  </w:t>
      </w:r>
    </w:p>
    <w:p w:rsidR="00BD00A2" w:rsidRPr="00507738" w:rsidRDefault="00BD00A2" w:rsidP="00BD00A2">
      <w:pPr>
        <w:rPr>
          <w:rFonts w:cstheme="minorHAnsi"/>
          <w:b/>
          <w:sz w:val="24"/>
          <w:szCs w:val="24"/>
        </w:rPr>
      </w:pPr>
    </w:p>
    <w:tbl>
      <w:tblPr>
        <w:tblStyle w:val="TableGrid"/>
        <w:tblW w:w="0" w:type="auto"/>
        <w:tblLook w:val="04A0" w:firstRow="1" w:lastRow="0" w:firstColumn="1" w:lastColumn="0" w:noHBand="0" w:noVBand="1"/>
      </w:tblPr>
      <w:tblGrid>
        <w:gridCol w:w="4508"/>
        <w:gridCol w:w="4508"/>
      </w:tblGrid>
      <w:tr w:rsidR="00507738" w:rsidRPr="00507738" w:rsidTr="00623F01">
        <w:tc>
          <w:tcPr>
            <w:tcW w:w="9016" w:type="dxa"/>
            <w:gridSpan w:val="2"/>
            <w:tcBorders>
              <w:top w:val="single" w:sz="4" w:space="0" w:color="auto"/>
              <w:left w:val="single" w:sz="4" w:space="0" w:color="auto"/>
              <w:bottom w:val="single" w:sz="4" w:space="0" w:color="auto"/>
              <w:right w:val="single" w:sz="4" w:space="0" w:color="auto"/>
            </w:tcBorders>
          </w:tcPr>
          <w:p w:rsidR="00507738" w:rsidRDefault="00507738" w:rsidP="00507738">
            <w:pPr>
              <w:jc w:val="center"/>
              <w:rPr>
                <w:rFonts w:cstheme="minorHAnsi"/>
                <w:b/>
                <w:sz w:val="24"/>
                <w:szCs w:val="24"/>
              </w:rPr>
            </w:pPr>
          </w:p>
          <w:p w:rsidR="00507738" w:rsidRPr="009E192E" w:rsidRDefault="00507738" w:rsidP="00507738">
            <w:pPr>
              <w:jc w:val="center"/>
              <w:rPr>
                <w:rFonts w:cstheme="minorHAnsi"/>
                <w:b/>
                <w:sz w:val="48"/>
                <w:szCs w:val="48"/>
              </w:rPr>
            </w:pPr>
            <w:r w:rsidRPr="009E192E">
              <w:rPr>
                <w:rFonts w:cstheme="minorHAnsi"/>
                <w:b/>
                <w:sz w:val="48"/>
                <w:szCs w:val="48"/>
              </w:rPr>
              <w:t>SEN</w:t>
            </w:r>
            <w:r w:rsidR="00783078">
              <w:rPr>
                <w:rFonts w:cstheme="minorHAnsi"/>
                <w:b/>
                <w:sz w:val="48"/>
                <w:szCs w:val="48"/>
              </w:rPr>
              <w:t>D</w:t>
            </w:r>
            <w:r w:rsidRPr="009E192E">
              <w:rPr>
                <w:rFonts w:cstheme="minorHAnsi"/>
                <w:b/>
                <w:sz w:val="48"/>
                <w:szCs w:val="48"/>
              </w:rPr>
              <w:t xml:space="preserve"> POLICY</w:t>
            </w:r>
          </w:p>
          <w:p w:rsidR="00507738" w:rsidRDefault="00507738" w:rsidP="00507738">
            <w:pPr>
              <w:jc w:val="center"/>
              <w:rPr>
                <w:rFonts w:cstheme="minorHAnsi"/>
                <w:b/>
                <w:sz w:val="24"/>
                <w:szCs w:val="24"/>
              </w:rPr>
            </w:pPr>
          </w:p>
          <w:p w:rsidR="00507738" w:rsidRPr="00507738" w:rsidRDefault="00507738" w:rsidP="00507738">
            <w:pPr>
              <w:jc w:val="center"/>
              <w:rPr>
                <w:rFonts w:cstheme="minorHAnsi"/>
                <w:sz w:val="24"/>
                <w:szCs w:val="24"/>
              </w:rPr>
            </w:pPr>
          </w:p>
        </w:tc>
      </w:tr>
      <w:tr w:rsidR="00BD00A2" w:rsidRPr="00507738" w:rsidTr="00BD00A2">
        <w:tc>
          <w:tcPr>
            <w:tcW w:w="4508" w:type="dxa"/>
            <w:tcBorders>
              <w:top w:val="single" w:sz="4" w:space="0" w:color="auto"/>
              <w:left w:val="single" w:sz="4" w:space="0" w:color="auto"/>
              <w:bottom w:val="single" w:sz="4" w:space="0" w:color="auto"/>
              <w:right w:val="single" w:sz="4" w:space="0" w:color="auto"/>
            </w:tcBorders>
          </w:tcPr>
          <w:p w:rsidR="00BD00A2" w:rsidRPr="009E192E" w:rsidRDefault="005C12D0" w:rsidP="009A7B10">
            <w:pPr>
              <w:jc w:val="both"/>
              <w:rPr>
                <w:rFonts w:cstheme="minorHAnsi"/>
                <w:sz w:val="28"/>
                <w:szCs w:val="28"/>
              </w:rPr>
            </w:pPr>
            <w:r w:rsidRPr="009E192E">
              <w:rPr>
                <w:rFonts w:cstheme="minorHAnsi"/>
                <w:sz w:val="28"/>
                <w:szCs w:val="28"/>
              </w:rPr>
              <w:t xml:space="preserve">  </w:t>
            </w:r>
            <w:r w:rsidR="009A7B10" w:rsidRPr="009E192E">
              <w:rPr>
                <w:rFonts w:cstheme="minorHAnsi"/>
                <w:sz w:val="28"/>
                <w:szCs w:val="28"/>
              </w:rPr>
              <w:t xml:space="preserve">   School</w:t>
            </w:r>
          </w:p>
          <w:p w:rsidR="00BD00A2" w:rsidRPr="009E192E" w:rsidRDefault="00BD00A2">
            <w:pPr>
              <w:rPr>
                <w:rFonts w:cstheme="minorHAnsi"/>
                <w:sz w:val="28"/>
                <w:szCs w:val="28"/>
              </w:rPr>
            </w:pPr>
          </w:p>
        </w:tc>
        <w:tc>
          <w:tcPr>
            <w:tcW w:w="4508" w:type="dxa"/>
            <w:tcBorders>
              <w:top w:val="single" w:sz="4" w:space="0" w:color="auto"/>
              <w:left w:val="single" w:sz="4" w:space="0" w:color="auto"/>
              <w:bottom w:val="single" w:sz="4" w:space="0" w:color="auto"/>
              <w:right w:val="single" w:sz="4" w:space="0" w:color="auto"/>
            </w:tcBorders>
            <w:hideMark/>
          </w:tcPr>
          <w:p w:rsidR="00BD00A2" w:rsidRPr="009E192E" w:rsidRDefault="00BD00A2">
            <w:pPr>
              <w:rPr>
                <w:rFonts w:cstheme="minorHAnsi"/>
                <w:sz w:val="28"/>
                <w:szCs w:val="28"/>
              </w:rPr>
            </w:pPr>
            <w:r w:rsidRPr="009E192E">
              <w:rPr>
                <w:rFonts w:cstheme="minorHAnsi"/>
                <w:sz w:val="28"/>
                <w:szCs w:val="28"/>
              </w:rPr>
              <w:t xml:space="preserve">              </w:t>
            </w:r>
            <w:r w:rsidR="004E4D10" w:rsidRPr="009E192E">
              <w:rPr>
                <w:rFonts w:cstheme="minorHAnsi"/>
                <w:sz w:val="28"/>
                <w:szCs w:val="28"/>
              </w:rPr>
              <w:t>St Levan</w:t>
            </w:r>
            <w:r w:rsidR="009A7B10" w:rsidRPr="009E192E">
              <w:rPr>
                <w:rFonts w:cstheme="minorHAnsi"/>
                <w:sz w:val="28"/>
                <w:szCs w:val="28"/>
              </w:rPr>
              <w:t xml:space="preserve"> Primary S</w:t>
            </w:r>
            <w:r w:rsidRPr="009E192E">
              <w:rPr>
                <w:rFonts w:cstheme="minorHAnsi"/>
                <w:sz w:val="28"/>
                <w:szCs w:val="28"/>
              </w:rPr>
              <w:t>chool</w:t>
            </w:r>
          </w:p>
        </w:tc>
      </w:tr>
      <w:tr w:rsidR="00BD00A2" w:rsidRPr="00507738" w:rsidTr="00BD00A2">
        <w:tc>
          <w:tcPr>
            <w:tcW w:w="4508" w:type="dxa"/>
            <w:tcBorders>
              <w:top w:val="single" w:sz="4" w:space="0" w:color="auto"/>
              <w:left w:val="single" w:sz="4" w:space="0" w:color="auto"/>
              <w:bottom w:val="single" w:sz="4" w:space="0" w:color="auto"/>
              <w:right w:val="single" w:sz="4" w:space="0" w:color="auto"/>
            </w:tcBorders>
            <w:hideMark/>
          </w:tcPr>
          <w:p w:rsidR="00BD00A2" w:rsidRPr="009E192E" w:rsidRDefault="00BD00A2">
            <w:pPr>
              <w:rPr>
                <w:rFonts w:cstheme="minorHAnsi"/>
                <w:sz w:val="28"/>
                <w:szCs w:val="28"/>
              </w:rPr>
            </w:pPr>
            <w:r w:rsidRPr="009E192E">
              <w:rPr>
                <w:rFonts w:cstheme="minorHAnsi"/>
                <w:sz w:val="28"/>
                <w:szCs w:val="28"/>
              </w:rPr>
              <w:t xml:space="preserve">  </w:t>
            </w:r>
            <w:r w:rsidR="005C12D0" w:rsidRPr="009E192E">
              <w:rPr>
                <w:rFonts w:cstheme="minorHAnsi"/>
                <w:sz w:val="28"/>
                <w:szCs w:val="28"/>
              </w:rPr>
              <w:t xml:space="preserve"> </w:t>
            </w:r>
            <w:r w:rsidRPr="009E192E">
              <w:rPr>
                <w:rFonts w:cstheme="minorHAnsi"/>
                <w:sz w:val="28"/>
                <w:szCs w:val="28"/>
              </w:rPr>
              <w:t xml:space="preserve"> Date Written</w:t>
            </w:r>
          </w:p>
          <w:p w:rsidR="00BD00A2" w:rsidRPr="009E192E" w:rsidRDefault="005C12D0">
            <w:pPr>
              <w:rPr>
                <w:rFonts w:cstheme="minorHAnsi"/>
                <w:sz w:val="28"/>
                <w:szCs w:val="28"/>
              </w:rPr>
            </w:pPr>
            <w:r w:rsidRPr="009E192E">
              <w:rPr>
                <w:rFonts w:cstheme="minorHAnsi"/>
                <w:sz w:val="28"/>
                <w:szCs w:val="28"/>
              </w:rPr>
              <w:t xml:space="preserve">  </w:t>
            </w:r>
            <w:r w:rsidR="00BD00A2" w:rsidRPr="009E192E">
              <w:rPr>
                <w:rFonts w:cstheme="minorHAnsi"/>
                <w:sz w:val="28"/>
                <w:szCs w:val="28"/>
              </w:rPr>
              <w:t xml:space="preserve">     </w:t>
            </w:r>
          </w:p>
        </w:tc>
        <w:tc>
          <w:tcPr>
            <w:tcW w:w="4508" w:type="dxa"/>
            <w:tcBorders>
              <w:top w:val="single" w:sz="4" w:space="0" w:color="auto"/>
              <w:left w:val="single" w:sz="4" w:space="0" w:color="auto"/>
              <w:bottom w:val="single" w:sz="4" w:space="0" w:color="auto"/>
              <w:right w:val="single" w:sz="4" w:space="0" w:color="auto"/>
            </w:tcBorders>
            <w:hideMark/>
          </w:tcPr>
          <w:p w:rsidR="00BD00A2" w:rsidRPr="009E192E" w:rsidRDefault="00BD00A2">
            <w:pPr>
              <w:rPr>
                <w:rFonts w:cstheme="minorHAnsi"/>
                <w:sz w:val="28"/>
                <w:szCs w:val="28"/>
              </w:rPr>
            </w:pPr>
            <w:r w:rsidRPr="009E192E">
              <w:rPr>
                <w:rFonts w:cstheme="minorHAnsi"/>
                <w:sz w:val="28"/>
                <w:szCs w:val="28"/>
              </w:rPr>
              <w:t xml:space="preserve">              </w:t>
            </w:r>
            <w:r w:rsidR="004E4D10" w:rsidRPr="009E192E">
              <w:rPr>
                <w:rFonts w:cstheme="minorHAnsi"/>
                <w:sz w:val="28"/>
                <w:szCs w:val="28"/>
              </w:rPr>
              <w:t>February 2017</w:t>
            </w:r>
          </w:p>
        </w:tc>
      </w:tr>
      <w:tr w:rsidR="00BD00A2" w:rsidRPr="00507738" w:rsidTr="00BD00A2">
        <w:tc>
          <w:tcPr>
            <w:tcW w:w="4508" w:type="dxa"/>
            <w:tcBorders>
              <w:top w:val="single" w:sz="4" w:space="0" w:color="auto"/>
              <w:left w:val="single" w:sz="4" w:space="0" w:color="auto"/>
              <w:bottom w:val="single" w:sz="4" w:space="0" w:color="auto"/>
              <w:right w:val="single" w:sz="4" w:space="0" w:color="auto"/>
            </w:tcBorders>
          </w:tcPr>
          <w:p w:rsidR="00BD00A2" w:rsidRPr="009E192E" w:rsidRDefault="005C12D0">
            <w:pPr>
              <w:rPr>
                <w:rFonts w:cstheme="minorHAnsi"/>
                <w:sz w:val="28"/>
                <w:szCs w:val="28"/>
              </w:rPr>
            </w:pPr>
            <w:r w:rsidRPr="009E192E">
              <w:rPr>
                <w:rFonts w:cstheme="minorHAnsi"/>
                <w:sz w:val="28"/>
                <w:szCs w:val="28"/>
              </w:rPr>
              <w:t xml:space="preserve">   Reviewed on</w:t>
            </w:r>
          </w:p>
        </w:tc>
        <w:tc>
          <w:tcPr>
            <w:tcW w:w="4508" w:type="dxa"/>
            <w:tcBorders>
              <w:top w:val="single" w:sz="4" w:space="0" w:color="auto"/>
              <w:left w:val="single" w:sz="4" w:space="0" w:color="auto"/>
              <w:bottom w:val="single" w:sz="4" w:space="0" w:color="auto"/>
              <w:right w:val="single" w:sz="4" w:space="0" w:color="auto"/>
            </w:tcBorders>
            <w:hideMark/>
          </w:tcPr>
          <w:p w:rsidR="00BD00A2" w:rsidRPr="009E192E" w:rsidRDefault="00BD00A2">
            <w:pPr>
              <w:rPr>
                <w:rFonts w:cstheme="minorHAnsi"/>
                <w:sz w:val="28"/>
                <w:szCs w:val="28"/>
              </w:rPr>
            </w:pPr>
            <w:r w:rsidRPr="009E192E">
              <w:rPr>
                <w:rFonts w:cstheme="minorHAnsi"/>
                <w:sz w:val="28"/>
                <w:szCs w:val="28"/>
              </w:rPr>
              <w:t xml:space="preserve">              </w:t>
            </w:r>
            <w:r w:rsidR="00507738" w:rsidRPr="009E192E">
              <w:rPr>
                <w:rFonts w:cstheme="minorHAnsi"/>
                <w:sz w:val="28"/>
                <w:szCs w:val="28"/>
              </w:rPr>
              <w:t>September 2019</w:t>
            </w:r>
          </w:p>
          <w:p w:rsidR="00507738" w:rsidRPr="009E192E" w:rsidRDefault="00507738">
            <w:pPr>
              <w:rPr>
                <w:rFonts w:cstheme="minorHAnsi"/>
                <w:sz w:val="28"/>
                <w:szCs w:val="28"/>
              </w:rPr>
            </w:pPr>
          </w:p>
        </w:tc>
      </w:tr>
      <w:tr w:rsidR="00BD00A2" w:rsidRPr="00507738" w:rsidTr="00BD00A2">
        <w:tc>
          <w:tcPr>
            <w:tcW w:w="4508" w:type="dxa"/>
            <w:tcBorders>
              <w:top w:val="single" w:sz="4" w:space="0" w:color="auto"/>
              <w:left w:val="single" w:sz="4" w:space="0" w:color="auto"/>
              <w:bottom w:val="single" w:sz="4" w:space="0" w:color="auto"/>
              <w:right w:val="single" w:sz="4" w:space="0" w:color="auto"/>
            </w:tcBorders>
          </w:tcPr>
          <w:p w:rsidR="00BD00A2" w:rsidRPr="009E192E" w:rsidRDefault="00BD00A2">
            <w:pPr>
              <w:rPr>
                <w:rFonts w:cstheme="minorHAnsi"/>
                <w:sz w:val="28"/>
                <w:szCs w:val="28"/>
              </w:rPr>
            </w:pPr>
            <w:r w:rsidRPr="009E192E">
              <w:rPr>
                <w:rFonts w:cstheme="minorHAnsi"/>
                <w:sz w:val="28"/>
                <w:szCs w:val="28"/>
              </w:rPr>
              <w:t xml:space="preserve">  </w:t>
            </w:r>
            <w:r w:rsidR="005C12D0" w:rsidRPr="009E192E">
              <w:rPr>
                <w:rFonts w:cstheme="minorHAnsi"/>
                <w:sz w:val="28"/>
                <w:szCs w:val="28"/>
              </w:rPr>
              <w:t xml:space="preserve"> Next Review Due</w:t>
            </w:r>
          </w:p>
        </w:tc>
        <w:tc>
          <w:tcPr>
            <w:tcW w:w="4508" w:type="dxa"/>
            <w:tcBorders>
              <w:top w:val="single" w:sz="4" w:space="0" w:color="auto"/>
              <w:left w:val="single" w:sz="4" w:space="0" w:color="auto"/>
              <w:bottom w:val="single" w:sz="4" w:space="0" w:color="auto"/>
              <w:right w:val="single" w:sz="4" w:space="0" w:color="auto"/>
            </w:tcBorders>
            <w:hideMark/>
          </w:tcPr>
          <w:p w:rsidR="00BD00A2" w:rsidRPr="009E192E" w:rsidRDefault="009E192E">
            <w:pPr>
              <w:rPr>
                <w:rFonts w:cstheme="minorHAnsi"/>
                <w:sz w:val="28"/>
                <w:szCs w:val="28"/>
              </w:rPr>
            </w:pPr>
            <w:r>
              <w:rPr>
                <w:rFonts w:cstheme="minorHAnsi"/>
                <w:sz w:val="28"/>
                <w:szCs w:val="28"/>
              </w:rPr>
              <w:t xml:space="preserve">             September 2020</w:t>
            </w:r>
          </w:p>
          <w:p w:rsidR="00507738" w:rsidRPr="009E192E" w:rsidRDefault="00507738">
            <w:pPr>
              <w:rPr>
                <w:rFonts w:cstheme="minorHAnsi"/>
                <w:sz w:val="28"/>
                <w:szCs w:val="28"/>
              </w:rPr>
            </w:pPr>
          </w:p>
        </w:tc>
      </w:tr>
      <w:tr w:rsidR="00BD00A2" w:rsidRPr="00507738" w:rsidTr="00BD00A2">
        <w:tc>
          <w:tcPr>
            <w:tcW w:w="9016" w:type="dxa"/>
            <w:gridSpan w:val="2"/>
            <w:tcBorders>
              <w:top w:val="single" w:sz="4" w:space="0" w:color="auto"/>
              <w:left w:val="single" w:sz="4" w:space="0" w:color="auto"/>
              <w:bottom w:val="single" w:sz="4" w:space="0" w:color="auto"/>
              <w:right w:val="single" w:sz="4" w:space="0" w:color="auto"/>
            </w:tcBorders>
          </w:tcPr>
          <w:p w:rsidR="00BD00A2" w:rsidRPr="00507738" w:rsidRDefault="00BD00A2">
            <w:pPr>
              <w:rPr>
                <w:rFonts w:cstheme="minorHAnsi"/>
                <w:sz w:val="24"/>
                <w:szCs w:val="24"/>
              </w:rPr>
            </w:pPr>
            <w:r w:rsidRPr="00507738">
              <w:rPr>
                <w:rFonts w:cstheme="minorHAnsi"/>
                <w:sz w:val="24"/>
                <w:szCs w:val="24"/>
              </w:rPr>
              <w:t xml:space="preserve">    I confirm that this policy has been reviewed and adopted by the Governing Body of</w:t>
            </w:r>
          </w:p>
          <w:p w:rsidR="00BD00A2" w:rsidRPr="00507738" w:rsidRDefault="005C12D0">
            <w:pPr>
              <w:rPr>
                <w:rFonts w:cstheme="minorHAnsi"/>
                <w:sz w:val="24"/>
                <w:szCs w:val="24"/>
              </w:rPr>
            </w:pPr>
            <w:r w:rsidRPr="00507738">
              <w:rPr>
                <w:rFonts w:cstheme="minorHAnsi"/>
                <w:sz w:val="24"/>
                <w:szCs w:val="24"/>
              </w:rPr>
              <w:t xml:space="preserve">    </w:t>
            </w:r>
            <w:r w:rsidR="00BD00A2" w:rsidRPr="00507738">
              <w:rPr>
                <w:rFonts w:cstheme="minorHAnsi"/>
                <w:sz w:val="24"/>
                <w:szCs w:val="24"/>
              </w:rPr>
              <w:t xml:space="preserve">                                             </w:t>
            </w:r>
            <w:r w:rsidR="004E4D10" w:rsidRPr="00507738">
              <w:rPr>
                <w:rFonts w:cstheme="minorHAnsi"/>
                <w:sz w:val="24"/>
                <w:szCs w:val="24"/>
              </w:rPr>
              <w:t>St Levan</w:t>
            </w:r>
            <w:r w:rsidR="0098000B" w:rsidRPr="00507738">
              <w:rPr>
                <w:rFonts w:cstheme="minorHAnsi"/>
                <w:sz w:val="24"/>
                <w:szCs w:val="24"/>
              </w:rPr>
              <w:t xml:space="preserve"> Primary </w:t>
            </w:r>
            <w:r w:rsidRPr="00507738">
              <w:rPr>
                <w:rFonts w:cstheme="minorHAnsi"/>
                <w:sz w:val="24"/>
                <w:szCs w:val="24"/>
              </w:rPr>
              <w:t>School.</w:t>
            </w:r>
          </w:p>
          <w:p w:rsidR="00001449" w:rsidRPr="00507738" w:rsidRDefault="00001449">
            <w:pPr>
              <w:rPr>
                <w:rFonts w:cstheme="minorHAnsi"/>
                <w:sz w:val="24"/>
                <w:szCs w:val="24"/>
              </w:rPr>
            </w:pPr>
          </w:p>
          <w:p w:rsidR="00001449" w:rsidRPr="00507738" w:rsidRDefault="00001449">
            <w:pPr>
              <w:rPr>
                <w:rFonts w:cstheme="minorHAnsi"/>
                <w:sz w:val="24"/>
                <w:szCs w:val="24"/>
              </w:rPr>
            </w:pPr>
          </w:p>
          <w:p w:rsidR="00001449" w:rsidRPr="00507738" w:rsidRDefault="00001449">
            <w:pPr>
              <w:rPr>
                <w:rFonts w:cstheme="minorHAnsi"/>
                <w:sz w:val="24"/>
                <w:szCs w:val="24"/>
              </w:rPr>
            </w:pPr>
          </w:p>
          <w:p w:rsidR="00BD00A2" w:rsidRPr="00507738" w:rsidRDefault="005C12D0">
            <w:pPr>
              <w:rPr>
                <w:rFonts w:cstheme="minorHAnsi"/>
                <w:sz w:val="24"/>
                <w:szCs w:val="24"/>
              </w:rPr>
            </w:pPr>
            <w:r w:rsidRPr="00507738">
              <w:rPr>
                <w:rFonts w:cstheme="minorHAnsi"/>
                <w:sz w:val="24"/>
                <w:szCs w:val="24"/>
              </w:rPr>
              <w:t xml:space="preserve"> </w:t>
            </w:r>
            <w:r w:rsidR="00BD00A2" w:rsidRPr="00507738">
              <w:rPr>
                <w:rFonts w:cstheme="minorHAnsi"/>
                <w:sz w:val="24"/>
                <w:szCs w:val="24"/>
              </w:rPr>
              <w:t xml:space="preserve">  </w:t>
            </w:r>
            <w:r w:rsidR="009A7B10" w:rsidRPr="00507738">
              <w:rPr>
                <w:rFonts w:cstheme="minorHAnsi"/>
                <w:sz w:val="24"/>
                <w:szCs w:val="24"/>
              </w:rPr>
              <w:t>Chair of Governors: Sharon Brolly</w:t>
            </w:r>
            <w:r w:rsidR="00BD00A2" w:rsidRPr="00507738">
              <w:rPr>
                <w:rFonts w:cstheme="minorHAnsi"/>
                <w:sz w:val="24"/>
                <w:szCs w:val="24"/>
              </w:rPr>
              <w:t xml:space="preserve">                                            Date:</w:t>
            </w:r>
            <w:r w:rsidR="00507738">
              <w:rPr>
                <w:rFonts w:cstheme="minorHAnsi"/>
                <w:sz w:val="24"/>
                <w:szCs w:val="24"/>
              </w:rPr>
              <w:t xml:space="preserve"> </w:t>
            </w:r>
            <w:r w:rsidR="009E192E">
              <w:rPr>
                <w:rFonts w:cstheme="minorHAnsi"/>
                <w:sz w:val="24"/>
                <w:szCs w:val="24"/>
              </w:rPr>
              <w:t>7</w:t>
            </w:r>
            <w:r w:rsidR="009E192E" w:rsidRPr="009E192E">
              <w:rPr>
                <w:rFonts w:cstheme="minorHAnsi"/>
                <w:sz w:val="24"/>
                <w:szCs w:val="24"/>
                <w:vertAlign w:val="superscript"/>
              </w:rPr>
              <w:t>th</w:t>
            </w:r>
            <w:r w:rsidR="009E192E">
              <w:rPr>
                <w:rFonts w:cstheme="minorHAnsi"/>
                <w:sz w:val="24"/>
                <w:szCs w:val="24"/>
              </w:rPr>
              <w:t xml:space="preserve"> October 2019</w:t>
            </w:r>
          </w:p>
          <w:p w:rsidR="00BD00A2" w:rsidRPr="00507738" w:rsidRDefault="00BD00A2">
            <w:pPr>
              <w:rPr>
                <w:rFonts w:cstheme="minorHAnsi"/>
                <w:sz w:val="24"/>
                <w:szCs w:val="24"/>
              </w:rPr>
            </w:pPr>
          </w:p>
        </w:tc>
      </w:tr>
    </w:tbl>
    <w:p w:rsidR="00BD00A2" w:rsidRPr="00507738" w:rsidRDefault="00BD00A2" w:rsidP="00B32B5C">
      <w:pPr>
        <w:rPr>
          <w:rFonts w:cstheme="minorHAnsi"/>
          <w:b/>
          <w:sz w:val="24"/>
          <w:szCs w:val="24"/>
        </w:rPr>
      </w:pPr>
    </w:p>
    <w:p w:rsidR="00001449" w:rsidRPr="00507738" w:rsidRDefault="00001449" w:rsidP="00B32B5C">
      <w:pPr>
        <w:rPr>
          <w:rFonts w:cstheme="minorHAnsi"/>
          <w:b/>
          <w:sz w:val="24"/>
          <w:szCs w:val="24"/>
        </w:rPr>
      </w:pPr>
    </w:p>
    <w:p w:rsidR="00001449" w:rsidRPr="00507738" w:rsidRDefault="00001449" w:rsidP="00B32B5C">
      <w:pPr>
        <w:rPr>
          <w:rFonts w:cstheme="minorHAnsi"/>
          <w:b/>
          <w:sz w:val="24"/>
          <w:szCs w:val="24"/>
        </w:rPr>
      </w:pPr>
    </w:p>
    <w:p w:rsidR="00001449" w:rsidRPr="00507738" w:rsidRDefault="00001449" w:rsidP="00B32B5C">
      <w:pPr>
        <w:rPr>
          <w:rFonts w:cstheme="minorHAnsi"/>
          <w:b/>
          <w:sz w:val="24"/>
          <w:szCs w:val="24"/>
        </w:rPr>
      </w:pPr>
    </w:p>
    <w:p w:rsidR="00001449" w:rsidRPr="00507738" w:rsidRDefault="00001449" w:rsidP="00B32B5C">
      <w:pPr>
        <w:rPr>
          <w:rFonts w:cstheme="minorHAnsi"/>
          <w:b/>
          <w:sz w:val="24"/>
          <w:szCs w:val="24"/>
        </w:rPr>
      </w:pPr>
    </w:p>
    <w:p w:rsidR="00B32B5C" w:rsidRPr="00507738" w:rsidRDefault="00554F76" w:rsidP="00B32B5C">
      <w:pPr>
        <w:rPr>
          <w:rFonts w:cstheme="minorHAnsi"/>
          <w:b/>
          <w:sz w:val="24"/>
          <w:szCs w:val="24"/>
        </w:rPr>
      </w:pPr>
      <w:r w:rsidRPr="00507738">
        <w:rPr>
          <w:rFonts w:cstheme="minorHAnsi"/>
          <w:b/>
          <w:sz w:val="24"/>
          <w:szCs w:val="24"/>
        </w:rPr>
        <w:t>Contents</w:t>
      </w:r>
    </w:p>
    <w:p w:rsidR="00B32B5C" w:rsidRPr="00507738" w:rsidRDefault="00BD00A2" w:rsidP="00B32B5C">
      <w:pPr>
        <w:rPr>
          <w:rFonts w:cstheme="minorHAnsi"/>
          <w:sz w:val="24"/>
          <w:szCs w:val="24"/>
        </w:rPr>
      </w:pPr>
      <w:r w:rsidRPr="00507738">
        <w:rPr>
          <w:rFonts w:cstheme="minorHAnsi"/>
          <w:sz w:val="24"/>
          <w:szCs w:val="24"/>
        </w:rPr>
        <w:t>Compliance – Page 3</w:t>
      </w:r>
    </w:p>
    <w:p w:rsidR="00B32B5C" w:rsidRPr="00507738" w:rsidRDefault="00BD00A2" w:rsidP="00B32B5C">
      <w:pPr>
        <w:pStyle w:val="ListParagraph"/>
        <w:numPr>
          <w:ilvl w:val="0"/>
          <w:numId w:val="13"/>
        </w:numPr>
        <w:spacing w:line="256" w:lineRule="auto"/>
        <w:rPr>
          <w:rFonts w:cstheme="minorHAnsi"/>
          <w:sz w:val="24"/>
          <w:szCs w:val="24"/>
        </w:rPr>
      </w:pPr>
      <w:r w:rsidRPr="00507738">
        <w:rPr>
          <w:rFonts w:cstheme="minorHAnsi"/>
          <w:sz w:val="24"/>
          <w:szCs w:val="24"/>
        </w:rPr>
        <w:t>Aims and Objectives – Page 3</w:t>
      </w:r>
    </w:p>
    <w:p w:rsidR="00554F76" w:rsidRPr="00507738" w:rsidRDefault="00554F76" w:rsidP="00554F76">
      <w:pPr>
        <w:pStyle w:val="ListParagraph"/>
        <w:spacing w:line="256" w:lineRule="auto"/>
        <w:rPr>
          <w:rFonts w:cstheme="minorHAnsi"/>
          <w:sz w:val="24"/>
          <w:szCs w:val="24"/>
        </w:rPr>
      </w:pPr>
    </w:p>
    <w:p w:rsidR="00B32B5C" w:rsidRPr="00507738" w:rsidRDefault="00BD00A2" w:rsidP="00B32B5C">
      <w:pPr>
        <w:pStyle w:val="ListParagraph"/>
        <w:numPr>
          <w:ilvl w:val="0"/>
          <w:numId w:val="13"/>
        </w:numPr>
        <w:spacing w:line="256" w:lineRule="auto"/>
        <w:rPr>
          <w:rFonts w:cstheme="minorHAnsi"/>
          <w:sz w:val="24"/>
          <w:szCs w:val="24"/>
        </w:rPr>
      </w:pPr>
      <w:r w:rsidRPr="00507738">
        <w:rPr>
          <w:rFonts w:cstheme="minorHAnsi"/>
          <w:sz w:val="24"/>
          <w:szCs w:val="24"/>
        </w:rPr>
        <w:t>Categories of SEN</w:t>
      </w:r>
      <w:r w:rsidR="00783078">
        <w:rPr>
          <w:rFonts w:cstheme="minorHAnsi"/>
          <w:sz w:val="24"/>
          <w:szCs w:val="24"/>
        </w:rPr>
        <w:t>D</w:t>
      </w:r>
      <w:bookmarkStart w:id="0" w:name="_GoBack"/>
      <w:bookmarkEnd w:id="0"/>
      <w:r w:rsidRPr="00507738">
        <w:rPr>
          <w:rFonts w:cstheme="minorHAnsi"/>
          <w:sz w:val="24"/>
          <w:szCs w:val="24"/>
        </w:rPr>
        <w:t xml:space="preserve"> – Page 4</w:t>
      </w:r>
    </w:p>
    <w:p w:rsidR="00554F76" w:rsidRPr="00507738" w:rsidRDefault="00554F76" w:rsidP="00554F76">
      <w:pPr>
        <w:pStyle w:val="ListParagraph"/>
        <w:spacing w:line="256" w:lineRule="auto"/>
        <w:rPr>
          <w:rFonts w:cstheme="minorHAnsi"/>
          <w:sz w:val="24"/>
          <w:szCs w:val="24"/>
        </w:rPr>
      </w:pPr>
    </w:p>
    <w:p w:rsidR="00B32B5C" w:rsidRPr="00507738" w:rsidRDefault="00B32B5C" w:rsidP="00B32B5C">
      <w:pPr>
        <w:pStyle w:val="ListParagraph"/>
        <w:numPr>
          <w:ilvl w:val="0"/>
          <w:numId w:val="13"/>
        </w:numPr>
        <w:spacing w:line="256" w:lineRule="auto"/>
        <w:rPr>
          <w:rFonts w:cstheme="minorHAnsi"/>
          <w:sz w:val="24"/>
          <w:szCs w:val="24"/>
        </w:rPr>
      </w:pPr>
      <w:r w:rsidRPr="00507738">
        <w:rPr>
          <w:rFonts w:cstheme="minorHAnsi"/>
          <w:sz w:val="24"/>
          <w:szCs w:val="24"/>
        </w:rPr>
        <w:t>Identification, assessment and Review, including the graduated approach, A</w:t>
      </w:r>
      <w:r w:rsidR="00BD00A2" w:rsidRPr="00507738">
        <w:rPr>
          <w:rFonts w:cstheme="minorHAnsi"/>
          <w:sz w:val="24"/>
          <w:szCs w:val="24"/>
        </w:rPr>
        <w:t>ssess, Plan, Do, Review – Page 5</w:t>
      </w:r>
    </w:p>
    <w:p w:rsidR="00554F76" w:rsidRPr="00507738" w:rsidRDefault="00554F76" w:rsidP="00554F76">
      <w:pPr>
        <w:pStyle w:val="ListParagraph"/>
        <w:spacing w:line="256" w:lineRule="auto"/>
        <w:rPr>
          <w:rFonts w:cstheme="minorHAnsi"/>
          <w:sz w:val="24"/>
          <w:szCs w:val="24"/>
        </w:rPr>
      </w:pPr>
    </w:p>
    <w:p w:rsidR="00B32B5C" w:rsidRPr="00507738" w:rsidRDefault="00B32B5C" w:rsidP="00B32B5C">
      <w:pPr>
        <w:pStyle w:val="ListParagraph"/>
        <w:numPr>
          <w:ilvl w:val="0"/>
          <w:numId w:val="13"/>
        </w:numPr>
        <w:spacing w:line="256" w:lineRule="auto"/>
        <w:rPr>
          <w:rFonts w:cstheme="minorHAnsi"/>
          <w:sz w:val="24"/>
          <w:szCs w:val="24"/>
        </w:rPr>
      </w:pPr>
      <w:r w:rsidRPr="00507738">
        <w:rPr>
          <w:rFonts w:cstheme="minorHAnsi"/>
          <w:sz w:val="24"/>
          <w:szCs w:val="24"/>
        </w:rPr>
        <w:t>Managing pupil</w:t>
      </w:r>
      <w:r w:rsidR="00500FBC" w:rsidRPr="00507738">
        <w:rPr>
          <w:rFonts w:cstheme="minorHAnsi"/>
          <w:sz w:val="24"/>
          <w:szCs w:val="24"/>
        </w:rPr>
        <w:t>’s on the SEND Register – Page 8</w:t>
      </w:r>
    </w:p>
    <w:p w:rsidR="00554F76" w:rsidRPr="00507738" w:rsidRDefault="00554F76" w:rsidP="00554F76">
      <w:pPr>
        <w:pStyle w:val="ListParagraph"/>
        <w:spacing w:line="256" w:lineRule="auto"/>
        <w:rPr>
          <w:rFonts w:cstheme="minorHAnsi"/>
          <w:sz w:val="24"/>
          <w:szCs w:val="24"/>
        </w:rPr>
      </w:pPr>
    </w:p>
    <w:p w:rsidR="00B32B5C" w:rsidRPr="00507738" w:rsidRDefault="00B32B5C" w:rsidP="00B32B5C">
      <w:pPr>
        <w:pStyle w:val="ListParagraph"/>
        <w:numPr>
          <w:ilvl w:val="0"/>
          <w:numId w:val="13"/>
        </w:numPr>
        <w:spacing w:line="256" w:lineRule="auto"/>
        <w:rPr>
          <w:rFonts w:cstheme="minorHAnsi"/>
          <w:sz w:val="24"/>
          <w:szCs w:val="24"/>
        </w:rPr>
      </w:pPr>
      <w:r w:rsidRPr="00507738">
        <w:rPr>
          <w:rFonts w:cstheme="minorHAnsi"/>
          <w:sz w:val="24"/>
          <w:szCs w:val="24"/>
        </w:rPr>
        <w:t>Criteria for exit</w:t>
      </w:r>
      <w:r w:rsidR="00500FBC" w:rsidRPr="00507738">
        <w:rPr>
          <w:rFonts w:cstheme="minorHAnsi"/>
          <w:sz w:val="24"/>
          <w:szCs w:val="24"/>
        </w:rPr>
        <w:t>ing SEN Register/Record - page 9</w:t>
      </w:r>
    </w:p>
    <w:p w:rsidR="00554F76" w:rsidRPr="00507738" w:rsidRDefault="00554F76" w:rsidP="00554F76">
      <w:pPr>
        <w:pStyle w:val="ListParagraph"/>
        <w:spacing w:line="256" w:lineRule="auto"/>
        <w:rPr>
          <w:rFonts w:cstheme="minorHAnsi"/>
          <w:sz w:val="24"/>
          <w:szCs w:val="24"/>
        </w:rPr>
      </w:pPr>
    </w:p>
    <w:p w:rsidR="00B32B5C" w:rsidRPr="00507738" w:rsidRDefault="00B32B5C" w:rsidP="00B32B5C">
      <w:pPr>
        <w:pStyle w:val="ListParagraph"/>
        <w:numPr>
          <w:ilvl w:val="0"/>
          <w:numId w:val="13"/>
        </w:numPr>
        <w:spacing w:line="256" w:lineRule="auto"/>
        <w:rPr>
          <w:rFonts w:cstheme="minorHAnsi"/>
          <w:sz w:val="24"/>
          <w:szCs w:val="24"/>
        </w:rPr>
      </w:pPr>
      <w:r w:rsidRPr="00507738">
        <w:rPr>
          <w:rFonts w:cstheme="minorHAnsi"/>
          <w:sz w:val="24"/>
          <w:szCs w:val="24"/>
        </w:rPr>
        <w:t>Supporti</w:t>
      </w:r>
      <w:r w:rsidR="00500FBC" w:rsidRPr="00507738">
        <w:rPr>
          <w:rFonts w:cstheme="minorHAnsi"/>
          <w:sz w:val="24"/>
          <w:szCs w:val="24"/>
        </w:rPr>
        <w:t>ng Pupil’s and Families – Page 10</w:t>
      </w:r>
    </w:p>
    <w:p w:rsidR="00554F76" w:rsidRPr="00507738" w:rsidRDefault="00554F76" w:rsidP="00554F76">
      <w:pPr>
        <w:pStyle w:val="ListParagraph"/>
        <w:spacing w:line="256" w:lineRule="auto"/>
        <w:rPr>
          <w:rFonts w:cstheme="minorHAnsi"/>
          <w:sz w:val="24"/>
          <w:szCs w:val="24"/>
        </w:rPr>
      </w:pPr>
    </w:p>
    <w:p w:rsidR="00B32B5C" w:rsidRPr="00507738" w:rsidRDefault="00B32B5C" w:rsidP="00B32B5C">
      <w:pPr>
        <w:pStyle w:val="ListParagraph"/>
        <w:numPr>
          <w:ilvl w:val="0"/>
          <w:numId w:val="13"/>
        </w:numPr>
        <w:spacing w:line="256" w:lineRule="auto"/>
        <w:rPr>
          <w:rFonts w:cstheme="minorHAnsi"/>
          <w:sz w:val="24"/>
          <w:szCs w:val="24"/>
        </w:rPr>
      </w:pPr>
      <w:r w:rsidRPr="00507738">
        <w:rPr>
          <w:rFonts w:cstheme="minorHAnsi"/>
          <w:sz w:val="24"/>
          <w:szCs w:val="24"/>
        </w:rPr>
        <w:t>Supporting Pupil’s with medical conditions</w:t>
      </w:r>
      <w:r w:rsidR="00500FBC" w:rsidRPr="00507738">
        <w:rPr>
          <w:rFonts w:cstheme="minorHAnsi"/>
          <w:sz w:val="24"/>
          <w:szCs w:val="24"/>
        </w:rPr>
        <w:t xml:space="preserve"> – Page 10</w:t>
      </w:r>
    </w:p>
    <w:p w:rsidR="00554F76" w:rsidRPr="00507738" w:rsidRDefault="00554F76" w:rsidP="00554F76">
      <w:pPr>
        <w:pStyle w:val="ListParagraph"/>
        <w:spacing w:line="256" w:lineRule="auto"/>
        <w:rPr>
          <w:rFonts w:cstheme="minorHAnsi"/>
          <w:sz w:val="24"/>
          <w:szCs w:val="24"/>
        </w:rPr>
      </w:pPr>
    </w:p>
    <w:p w:rsidR="00B32B5C" w:rsidRPr="00507738" w:rsidRDefault="00B32B5C" w:rsidP="00B32B5C">
      <w:pPr>
        <w:pStyle w:val="ListParagraph"/>
        <w:numPr>
          <w:ilvl w:val="0"/>
          <w:numId w:val="13"/>
        </w:numPr>
        <w:spacing w:line="256" w:lineRule="auto"/>
        <w:rPr>
          <w:rFonts w:cstheme="minorHAnsi"/>
          <w:sz w:val="24"/>
          <w:szCs w:val="24"/>
        </w:rPr>
      </w:pPr>
      <w:r w:rsidRPr="00507738">
        <w:rPr>
          <w:rFonts w:cstheme="minorHAnsi"/>
          <w:sz w:val="24"/>
          <w:szCs w:val="24"/>
        </w:rPr>
        <w:t>Monitoring</w:t>
      </w:r>
      <w:r w:rsidR="00014BDA" w:rsidRPr="00507738">
        <w:rPr>
          <w:rFonts w:cstheme="minorHAnsi"/>
          <w:sz w:val="24"/>
          <w:szCs w:val="24"/>
        </w:rPr>
        <w:t xml:space="preserve"> and Evaluation of SEND – Page 11</w:t>
      </w:r>
    </w:p>
    <w:p w:rsidR="00554F76" w:rsidRPr="00507738" w:rsidRDefault="00554F76" w:rsidP="00554F76">
      <w:pPr>
        <w:pStyle w:val="ListParagraph"/>
        <w:spacing w:line="256" w:lineRule="auto"/>
        <w:rPr>
          <w:rFonts w:cstheme="minorHAnsi"/>
          <w:sz w:val="24"/>
          <w:szCs w:val="24"/>
        </w:rPr>
      </w:pPr>
    </w:p>
    <w:p w:rsidR="00B32B5C" w:rsidRPr="00507738" w:rsidRDefault="00014BDA" w:rsidP="00B32B5C">
      <w:pPr>
        <w:pStyle w:val="ListParagraph"/>
        <w:numPr>
          <w:ilvl w:val="0"/>
          <w:numId w:val="13"/>
        </w:numPr>
        <w:spacing w:line="256" w:lineRule="auto"/>
        <w:rPr>
          <w:rFonts w:cstheme="minorHAnsi"/>
          <w:sz w:val="24"/>
          <w:szCs w:val="24"/>
        </w:rPr>
      </w:pPr>
      <w:r w:rsidRPr="00507738">
        <w:rPr>
          <w:rFonts w:cstheme="minorHAnsi"/>
          <w:sz w:val="24"/>
          <w:szCs w:val="24"/>
        </w:rPr>
        <w:t>Training – page 11</w:t>
      </w:r>
    </w:p>
    <w:p w:rsidR="00554F76" w:rsidRPr="00507738" w:rsidRDefault="00554F76" w:rsidP="00554F76">
      <w:pPr>
        <w:pStyle w:val="ListParagraph"/>
        <w:spacing w:line="256" w:lineRule="auto"/>
        <w:rPr>
          <w:rFonts w:cstheme="minorHAnsi"/>
          <w:sz w:val="24"/>
          <w:szCs w:val="24"/>
        </w:rPr>
      </w:pPr>
    </w:p>
    <w:p w:rsidR="00B32B5C" w:rsidRPr="00507738" w:rsidRDefault="00B32B5C" w:rsidP="00B32B5C">
      <w:pPr>
        <w:pStyle w:val="ListParagraph"/>
        <w:numPr>
          <w:ilvl w:val="0"/>
          <w:numId w:val="13"/>
        </w:numPr>
        <w:spacing w:line="256" w:lineRule="auto"/>
        <w:rPr>
          <w:rFonts w:cstheme="minorHAnsi"/>
          <w:sz w:val="24"/>
          <w:szCs w:val="24"/>
        </w:rPr>
      </w:pPr>
      <w:r w:rsidRPr="00507738">
        <w:rPr>
          <w:rFonts w:cstheme="minorHAnsi"/>
          <w:sz w:val="24"/>
          <w:szCs w:val="24"/>
        </w:rPr>
        <w:t>Rol</w:t>
      </w:r>
      <w:r w:rsidR="00014BDA" w:rsidRPr="00507738">
        <w:rPr>
          <w:rFonts w:cstheme="minorHAnsi"/>
          <w:sz w:val="24"/>
          <w:szCs w:val="24"/>
        </w:rPr>
        <w:t>es and Responsibilities – Page 11</w:t>
      </w:r>
    </w:p>
    <w:p w:rsidR="00554F76" w:rsidRPr="00507738" w:rsidRDefault="00554F76" w:rsidP="00554F76">
      <w:pPr>
        <w:pStyle w:val="ListParagraph"/>
        <w:spacing w:line="256" w:lineRule="auto"/>
        <w:rPr>
          <w:rFonts w:cstheme="minorHAnsi"/>
          <w:sz w:val="24"/>
          <w:szCs w:val="24"/>
        </w:rPr>
      </w:pPr>
    </w:p>
    <w:p w:rsidR="00B32B5C" w:rsidRPr="00507738" w:rsidRDefault="00BB77C9" w:rsidP="00B32B5C">
      <w:pPr>
        <w:pStyle w:val="ListParagraph"/>
        <w:numPr>
          <w:ilvl w:val="0"/>
          <w:numId w:val="13"/>
        </w:numPr>
        <w:spacing w:line="256" w:lineRule="auto"/>
        <w:rPr>
          <w:rFonts w:cstheme="minorHAnsi"/>
          <w:sz w:val="24"/>
          <w:szCs w:val="24"/>
        </w:rPr>
      </w:pPr>
      <w:r w:rsidRPr="00507738">
        <w:rPr>
          <w:rFonts w:cstheme="minorHAnsi"/>
          <w:sz w:val="24"/>
          <w:szCs w:val="24"/>
        </w:rPr>
        <w:t>Storing information – Page 13</w:t>
      </w:r>
    </w:p>
    <w:p w:rsidR="00554F76" w:rsidRPr="00507738" w:rsidRDefault="00554F76" w:rsidP="00554F76">
      <w:pPr>
        <w:pStyle w:val="ListParagraph"/>
        <w:spacing w:line="256" w:lineRule="auto"/>
        <w:rPr>
          <w:rFonts w:cstheme="minorHAnsi"/>
          <w:sz w:val="24"/>
          <w:szCs w:val="24"/>
        </w:rPr>
      </w:pPr>
    </w:p>
    <w:p w:rsidR="00B32B5C" w:rsidRPr="00507738" w:rsidRDefault="004E2809" w:rsidP="00B32B5C">
      <w:pPr>
        <w:pStyle w:val="ListParagraph"/>
        <w:numPr>
          <w:ilvl w:val="0"/>
          <w:numId w:val="13"/>
        </w:numPr>
        <w:spacing w:line="256" w:lineRule="auto"/>
        <w:rPr>
          <w:rFonts w:cstheme="minorHAnsi"/>
          <w:sz w:val="24"/>
          <w:szCs w:val="24"/>
        </w:rPr>
      </w:pPr>
      <w:r>
        <w:rPr>
          <w:rFonts w:cstheme="minorHAnsi"/>
          <w:sz w:val="24"/>
          <w:szCs w:val="24"/>
        </w:rPr>
        <w:t>Accessibility – Page 13</w:t>
      </w:r>
    </w:p>
    <w:p w:rsidR="00554F76" w:rsidRPr="00507738" w:rsidRDefault="00554F76" w:rsidP="00554F76">
      <w:pPr>
        <w:pStyle w:val="ListParagraph"/>
        <w:spacing w:line="256" w:lineRule="auto"/>
        <w:rPr>
          <w:rFonts w:cstheme="minorHAnsi"/>
          <w:sz w:val="24"/>
          <w:szCs w:val="24"/>
        </w:rPr>
      </w:pPr>
    </w:p>
    <w:p w:rsidR="00B32B5C" w:rsidRPr="00507738" w:rsidRDefault="00BB77C9" w:rsidP="00B32B5C">
      <w:pPr>
        <w:pStyle w:val="ListParagraph"/>
        <w:numPr>
          <w:ilvl w:val="0"/>
          <w:numId w:val="13"/>
        </w:numPr>
        <w:spacing w:line="256" w:lineRule="auto"/>
        <w:rPr>
          <w:rFonts w:cstheme="minorHAnsi"/>
          <w:sz w:val="24"/>
          <w:szCs w:val="24"/>
        </w:rPr>
      </w:pPr>
      <w:r w:rsidRPr="00507738">
        <w:rPr>
          <w:rFonts w:cstheme="minorHAnsi"/>
          <w:sz w:val="24"/>
          <w:szCs w:val="24"/>
        </w:rPr>
        <w:t>Complaints – Page 14</w:t>
      </w:r>
    </w:p>
    <w:p w:rsidR="00554F76" w:rsidRPr="00507738" w:rsidRDefault="00554F76" w:rsidP="00554F76">
      <w:pPr>
        <w:pStyle w:val="ListParagraph"/>
        <w:spacing w:line="256" w:lineRule="auto"/>
        <w:rPr>
          <w:rFonts w:cstheme="minorHAnsi"/>
          <w:sz w:val="24"/>
          <w:szCs w:val="24"/>
        </w:rPr>
      </w:pPr>
    </w:p>
    <w:p w:rsidR="00B32B5C" w:rsidRPr="00507738" w:rsidRDefault="00BB77C9" w:rsidP="00B32B5C">
      <w:pPr>
        <w:pStyle w:val="ListParagraph"/>
        <w:numPr>
          <w:ilvl w:val="0"/>
          <w:numId w:val="13"/>
        </w:numPr>
        <w:spacing w:line="256" w:lineRule="auto"/>
        <w:rPr>
          <w:rFonts w:cstheme="minorHAnsi"/>
          <w:sz w:val="24"/>
          <w:szCs w:val="24"/>
        </w:rPr>
      </w:pPr>
      <w:r w:rsidRPr="00507738">
        <w:rPr>
          <w:rFonts w:cstheme="minorHAnsi"/>
          <w:sz w:val="24"/>
          <w:szCs w:val="24"/>
        </w:rPr>
        <w:t>Links – Page 14</w:t>
      </w:r>
    </w:p>
    <w:p w:rsidR="00554F76" w:rsidRPr="00507738" w:rsidRDefault="00554F76" w:rsidP="00554F76">
      <w:pPr>
        <w:pStyle w:val="ListParagraph"/>
        <w:spacing w:line="256" w:lineRule="auto"/>
        <w:rPr>
          <w:rFonts w:cstheme="minorHAnsi"/>
          <w:sz w:val="24"/>
          <w:szCs w:val="24"/>
        </w:rPr>
      </w:pPr>
    </w:p>
    <w:p w:rsidR="00B32B5C" w:rsidRPr="00507738" w:rsidRDefault="004E2809" w:rsidP="00B32B5C">
      <w:pPr>
        <w:pStyle w:val="ListParagraph"/>
        <w:numPr>
          <w:ilvl w:val="0"/>
          <w:numId w:val="13"/>
        </w:numPr>
        <w:spacing w:line="256" w:lineRule="auto"/>
        <w:rPr>
          <w:rFonts w:cstheme="minorHAnsi"/>
          <w:sz w:val="24"/>
          <w:szCs w:val="24"/>
        </w:rPr>
      </w:pPr>
      <w:r>
        <w:rPr>
          <w:rFonts w:cstheme="minorHAnsi"/>
          <w:sz w:val="24"/>
          <w:szCs w:val="24"/>
        </w:rPr>
        <w:t>Reviewing the Policy – Page 14</w:t>
      </w:r>
    </w:p>
    <w:p w:rsidR="00554F76" w:rsidRPr="00507738" w:rsidRDefault="00554F76" w:rsidP="00554F76">
      <w:pPr>
        <w:pStyle w:val="ListParagraph"/>
        <w:spacing w:line="256" w:lineRule="auto"/>
        <w:rPr>
          <w:rFonts w:cstheme="minorHAnsi"/>
          <w:sz w:val="24"/>
          <w:szCs w:val="24"/>
        </w:rPr>
      </w:pPr>
    </w:p>
    <w:p w:rsidR="005C12D0" w:rsidRPr="00507738" w:rsidRDefault="005C12D0" w:rsidP="00554F76">
      <w:pPr>
        <w:pStyle w:val="ListParagraph"/>
        <w:spacing w:line="256" w:lineRule="auto"/>
        <w:rPr>
          <w:rFonts w:cstheme="minorHAnsi"/>
          <w:sz w:val="24"/>
          <w:szCs w:val="24"/>
        </w:rPr>
      </w:pPr>
    </w:p>
    <w:p w:rsidR="005C12D0" w:rsidRPr="00507738" w:rsidRDefault="005C12D0" w:rsidP="00554F76">
      <w:pPr>
        <w:pStyle w:val="ListParagraph"/>
        <w:spacing w:line="256" w:lineRule="auto"/>
        <w:rPr>
          <w:rFonts w:cstheme="minorHAnsi"/>
          <w:sz w:val="24"/>
          <w:szCs w:val="24"/>
        </w:rPr>
      </w:pPr>
    </w:p>
    <w:p w:rsidR="005C12D0" w:rsidRPr="00507738" w:rsidRDefault="005C12D0" w:rsidP="00554F76">
      <w:pPr>
        <w:pStyle w:val="ListParagraph"/>
        <w:spacing w:line="256" w:lineRule="auto"/>
        <w:rPr>
          <w:rFonts w:cstheme="minorHAnsi"/>
          <w:sz w:val="24"/>
          <w:szCs w:val="24"/>
        </w:rPr>
      </w:pPr>
    </w:p>
    <w:p w:rsidR="005C12D0" w:rsidRPr="00507738" w:rsidRDefault="005C12D0" w:rsidP="00554F76">
      <w:pPr>
        <w:pStyle w:val="ListParagraph"/>
        <w:spacing w:line="256" w:lineRule="auto"/>
        <w:rPr>
          <w:rFonts w:cstheme="minorHAnsi"/>
          <w:sz w:val="24"/>
          <w:szCs w:val="24"/>
        </w:rPr>
      </w:pPr>
    </w:p>
    <w:p w:rsidR="005C12D0" w:rsidRPr="00507738" w:rsidRDefault="005C12D0" w:rsidP="00554F76">
      <w:pPr>
        <w:pStyle w:val="ListParagraph"/>
        <w:spacing w:line="256" w:lineRule="auto"/>
        <w:rPr>
          <w:rFonts w:cstheme="minorHAnsi"/>
          <w:sz w:val="24"/>
          <w:szCs w:val="24"/>
        </w:rPr>
      </w:pPr>
    </w:p>
    <w:p w:rsidR="005C12D0" w:rsidRPr="00507738" w:rsidRDefault="005C12D0" w:rsidP="00554F76">
      <w:pPr>
        <w:pStyle w:val="ListParagraph"/>
        <w:spacing w:line="256" w:lineRule="auto"/>
        <w:rPr>
          <w:rFonts w:cstheme="minorHAnsi"/>
          <w:sz w:val="24"/>
          <w:szCs w:val="24"/>
        </w:rPr>
      </w:pPr>
    </w:p>
    <w:p w:rsidR="00507738" w:rsidRDefault="00507738" w:rsidP="00507738">
      <w:pPr>
        <w:jc w:val="center"/>
        <w:rPr>
          <w:rFonts w:cstheme="minorHAnsi"/>
          <w:b/>
          <w:sz w:val="24"/>
          <w:szCs w:val="24"/>
        </w:rPr>
      </w:pPr>
      <w:r>
        <w:rPr>
          <w:rFonts w:cstheme="minorHAnsi"/>
          <w:noProof/>
          <w:sz w:val="24"/>
          <w:szCs w:val="24"/>
          <w:lang w:eastAsia="en-GB"/>
        </w:rPr>
        <w:lastRenderedPageBreak/>
        <w:drawing>
          <wp:inline distT="0" distB="0" distL="0" distR="0" wp14:anchorId="6A729393" wp14:editId="48946CE2">
            <wp:extent cx="638175" cy="638175"/>
            <wp:effectExtent l="0" t="0" r="9525" b="9525"/>
            <wp:docPr id="2" name="Picture 2"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van Logo writing 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507738" w:rsidRPr="004E2809" w:rsidRDefault="00507738" w:rsidP="00507738">
      <w:pPr>
        <w:jc w:val="center"/>
        <w:rPr>
          <w:rFonts w:cstheme="minorHAnsi"/>
          <w:b/>
        </w:rPr>
      </w:pPr>
      <w:r w:rsidRPr="004E2809">
        <w:rPr>
          <w:rFonts w:cstheme="minorHAnsi"/>
          <w:b/>
        </w:rPr>
        <w:t>SEN Policy</w:t>
      </w:r>
    </w:p>
    <w:p w:rsidR="00507738" w:rsidRDefault="00507738" w:rsidP="00507738">
      <w:pPr>
        <w:widowControl w:val="0"/>
        <w:spacing w:after="0" w:line="240" w:lineRule="auto"/>
        <w:rPr>
          <w:rFonts w:eastAsia="Arial" w:cstheme="minorHAnsi"/>
          <w:b/>
          <w:sz w:val="24"/>
          <w:szCs w:val="24"/>
          <w:lang w:val="en-US"/>
        </w:rPr>
      </w:pPr>
    </w:p>
    <w:p w:rsidR="00507738" w:rsidRPr="0083640A" w:rsidRDefault="00507738" w:rsidP="00507738">
      <w:pPr>
        <w:widowControl w:val="0"/>
        <w:spacing w:after="0" w:line="240" w:lineRule="auto"/>
        <w:jc w:val="center"/>
        <w:rPr>
          <w:rFonts w:ascii="Segoe Script" w:eastAsia="Arial" w:hAnsi="Segoe Script" w:cstheme="minorHAnsi"/>
          <w:b/>
          <w:sz w:val="24"/>
          <w:szCs w:val="24"/>
          <w:lang w:val="en-US"/>
        </w:rPr>
      </w:pPr>
      <w:r w:rsidRPr="0083640A">
        <w:rPr>
          <w:rFonts w:ascii="Segoe Script" w:eastAsia="Arial" w:hAnsi="Segoe Script" w:cstheme="minorHAnsi"/>
          <w:b/>
          <w:sz w:val="24"/>
          <w:szCs w:val="24"/>
          <w:lang w:val="en-US"/>
        </w:rPr>
        <w:t>St Levan Primary School</w:t>
      </w:r>
    </w:p>
    <w:p w:rsidR="005C12D0" w:rsidRPr="00507738" w:rsidRDefault="00507738" w:rsidP="00507738">
      <w:pPr>
        <w:widowControl w:val="0"/>
        <w:spacing w:after="0" w:line="240" w:lineRule="auto"/>
        <w:jc w:val="center"/>
        <w:rPr>
          <w:rFonts w:ascii="Segoe Script" w:eastAsia="Arial" w:hAnsi="Segoe Script" w:cstheme="minorHAnsi"/>
          <w:b/>
          <w:sz w:val="24"/>
          <w:szCs w:val="24"/>
          <w:lang w:val="en-US"/>
        </w:rPr>
      </w:pPr>
      <w:proofErr w:type="gramStart"/>
      <w:r w:rsidRPr="0083640A">
        <w:rPr>
          <w:rFonts w:ascii="Segoe Script" w:eastAsia="Arial" w:hAnsi="Segoe Script" w:cstheme="minorHAnsi"/>
          <w:b/>
          <w:sz w:val="24"/>
          <w:szCs w:val="24"/>
          <w:lang w:val="en-US"/>
        </w:rPr>
        <w:t>where</w:t>
      </w:r>
      <w:proofErr w:type="gramEnd"/>
      <w:r w:rsidRPr="0083640A">
        <w:rPr>
          <w:rFonts w:ascii="Segoe Script" w:eastAsia="Arial" w:hAnsi="Segoe Script" w:cstheme="minorHAnsi"/>
          <w:b/>
          <w:sz w:val="24"/>
          <w:szCs w:val="24"/>
          <w:lang w:val="en-US"/>
        </w:rPr>
        <w:t xml:space="preserve"> all children SHINE-for life</w:t>
      </w:r>
    </w:p>
    <w:p w:rsidR="00C2391B" w:rsidRPr="00507738" w:rsidRDefault="00C2391B">
      <w:pPr>
        <w:rPr>
          <w:rFonts w:cstheme="minorHAnsi"/>
          <w:b/>
          <w:sz w:val="24"/>
          <w:szCs w:val="24"/>
        </w:rPr>
      </w:pPr>
    </w:p>
    <w:p w:rsidR="00C2391B" w:rsidRPr="00507738" w:rsidRDefault="004A73E0">
      <w:pPr>
        <w:rPr>
          <w:rFonts w:cstheme="minorHAnsi"/>
          <w:b/>
          <w:sz w:val="24"/>
          <w:szCs w:val="24"/>
        </w:rPr>
      </w:pPr>
      <w:r w:rsidRPr="00507738">
        <w:rPr>
          <w:rFonts w:cstheme="minorHAnsi"/>
          <w:b/>
          <w:sz w:val="24"/>
          <w:szCs w:val="24"/>
        </w:rPr>
        <w:t>COMPLIANCE</w:t>
      </w:r>
    </w:p>
    <w:p w:rsidR="00C2391B" w:rsidRPr="00507738" w:rsidRDefault="00C2391B">
      <w:pPr>
        <w:rPr>
          <w:rFonts w:cstheme="minorHAnsi"/>
          <w:sz w:val="24"/>
          <w:szCs w:val="24"/>
        </w:rPr>
      </w:pPr>
      <w:r w:rsidRPr="00507738">
        <w:rPr>
          <w:rFonts w:cstheme="minorHAnsi"/>
          <w:sz w:val="24"/>
          <w:szCs w:val="24"/>
        </w:rPr>
        <w:t>This policy complies with the statutory requirement laid out</w:t>
      </w:r>
      <w:r w:rsidR="00507738">
        <w:rPr>
          <w:rFonts w:cstheme="minorHAnsi"/>
          <w:sz w:val="24"/>
          <w:szCs w:val="24"/>
        </w:rPr>
        <w:t xml:space="preserve"> in the SEND Code of Practice 0</w:t>
      </w:r>
      <w:r w:rsidRPr="00507738">
        <w:rPr>
          <w:rFonts w:cstheme="minorHAnsi"/>
          <w:sz w:val="24"/>
          <w:szCs w:val="24"/>
        </w:rPr>
        <w:t>– 25</w:t>
      </w:r>
      <w:r w:rsidR="005C12D0" w:rsidRPr="00507738">
        <w:rPr>
          <w:rFonts w:cstheme="minorHAnsi"/>
          <w:sz w:val="24"/>
          <w:szCs w:val="24"/>
        </w:rPr>
        <w:t xml:space="preserve"> </w:t>
      </w:r>
      <w:r w:rsidRPr="00507738">
        <w:rPr>
          <w:rFonts w:cstheme="minorHAnsi"/>
          <w:sz w:val="24"/>
          <w:szCs w:val="24"/>
        </w:rPr>
        <w:t>(July 2014) 3.65 and has been written with reference to the following guidance and documents:</w:t>
      </w:r>
    </w:p>
    <w:p w:rsidR="00C2391B" w:rsidRPr="00507738" w:rsidRDefault="00C2391B" w:rsidP="00C2391B">
      <w:pPr>
        <w:pStyle w:val="ListParagraph"/>
        <w:numPr>
          <w:ilvl w:val="0"/>
          <w:numId w:val="1"/>
        </w:numPr>
        <w:rPr>
          <w:rFonts w:cstheme="minorHAnsi"/>
          <w:sz w:val="24"/>
          <w:szCs w:val="24"/>
        </w:rPr>
      </w:pPr>
      <w:r w:rsidRPr="00507738">
        <w:rPr>
          <w:rFonts w:cstheme="minorHAnsi"/>
          <w:sz w:val="24"/>
          <w:szCs w:val="24"/>
        </w:rPr>
        <w:t xml:space="preserve">Equality act 2010: advice for schools </w:t>
      </w:r>
      <w:proofErr w:type="spellStart"/>
      <w:r w:rsidRPr="00507738">
        <w:rPr>
          <w:rFonts w:cstheme="minorHAnsi"/>
          <w:sz w:val="24"/>
          <w:szCs w:val="24"/>
        </w:rPr>
        <w:t>DfE</w:t>
      </w:r>
      <w:proofErr w:type="spellEnd"/>
      <w:r w:rsidRPr="00507738">
        <w:rPr>
          <w:rFonts w:cstheme="minorHAnsi"/>
          <w:sz w:val="24"/>
          <w:szCs w:val="24"/>
        </w:rPr>
        <w:t xml:space="preserve"> Feb 2013</w:t>
      </w:r>
    </w:p>
    <w:p w:rsidR="00406A78" w:rsidRPr="00507738" w:rsidRDefault="00406A78" w:rsidP="00C2391B">
      <w:pPr>
        <w:pStyle w:val="ListParagraph"/>
        <w:numPr>
          <w:ilvl w:val="0"/>
          <w:numId w:val="1"/>
        </w:numPr>
        <w:rPr>
          <w:rFonts w:cstheme="minorHAnsi"/>
          <w:sz w:val="24"/>
          <w:szCs w:val="24"/>
        </w:rPr>
      </w:pPr>
      <w:r w:rsidRPr="00507738">
        <w:rPr>
          <w:rFonts w:cstheme="minorHAnsi"/>
          <w:sz w:val="24"/>
          <w:szCs w:val="24"/>
        </w:rPr>
        <w:t>SEND Code of Practice 0 – 25 (July 2014)</w:t>
      </w:r>
    </w:p>
    <w:p w:rsidR="00406A78" w:rsidRPr="00507738" w:rsidRDefault="00406A78" w:rsidP="00C2391B">
      <w:pPr>
        <w:pStyle w:val="ListParagraph"/>
        <w:numPr>
          <w:ilvl w:val="0"/>
          <w:numId w:val="1"/>
        </w:numPr>
        <w:rPr>
          <w:rFonts w:cstheme="minorHAnsi"/>
          <w:sz w:val="24"/>
          <w:szCs w:val="24"/>
        </w:rPr>
      </w:pPr>
      <w:r w:rsidRPr="00507738">
        <w:rPr>
          <w:rFonts w:cstheme="minorHAnsi"/>
          <w:sz w:val="24"/>
          <w:szCs w:val="24"/>
        </w:rPr>
        <w:t>Schools SEN Information report Regulations (2014)</w:t>
      </w:r>
    </w:p>
    <w:p w:rsidR="00406A78" w:rsidRPr="00507738" w:rsidRDefault="00406A78" w:rsidP="00C2391B">
      <w:pPr>
        <w:pStyle w:val="ListParagraph"/>
        <w:numPr>
          <w:ilvl w:val="0"/>
          <w:numId w:val="1"/>
        </w:numPr>
        <w:rPr>
          <w:rFonts w:cstheme="minorHAnsi"/>
          <w:sz w:val="24"/>
          <w:szCs w:val="24"/>
        </w:rPr>
      </w:pPr>
      <w:r w:rsidRPr="00507738">
        <w:rPr>
          <w:rFonts w:cstheme="minorHAnsi"/>
          <w:sz w:val="24"/>
          <w:szCs w:val="24"/>
        </w:rPr>
        <w:t>Statutory guidance on Supporting pupils at school with medical conditions (April 2014)</w:t>
      </w:r>
    </w:p>
    <w:p w:rsidR="00406A78" w:rsidRPr="00507738" w:rsidRDefault="00406A78" w:rsidP="00C2391B">
      <w:pPr>
        <w:pStyle w:val="ListParagraph"/>
        <w:numPr>
          <w:ilvl w:val="0"/>
          <w:numId w:val="1"/>
        </w:numPr>
        <w:rPr>
          <w:rFonts w:cstheme="minorHAnsi"/>
          <w:sz w:val="24"/>
          <w:szCs w:val="24"/>
        </w:rPr>
      </w:pPr>
      <w:r w:rsidRPr="00507738">
        <w:rPr>
          <w:rFonts w:cstheme="minorHAnsi"/>
          <w:sz w:val="24"/>
          <w:szCs w:val="24"/>
        </w:rPr>
        <w:t>The National Curriculum in England: framework for Key stage 1 and 2 (July 2014)</w:t>
      </w:r>
    </w:p>
    <w:p w:rsidR="00406A78" w:rsidRPr="00507738" w:rsidRDefault="00406A78" w:rsidP="00C2391B">
      <w:pPr>
        <w:pStyle w:val="ListParagraph"/>
        <w:numPr>
          <w:ilvl w:val="0"/>
          <w:numId w:val="1"/>
        </w:numPr>
        <w:rPr>
          <w:rFonts w:cstheme="minorHAnsi"/>
          <w:sz w:val="24"/>
          <w:szCs w:val="24"/>
        </w:rPr>
      </w:pPr>
      <w:r w:rsidRPr="00507738">
        <w:rPr>
          <w:rFonts w:cstheme="minorHAnsi"/>
          <w:sz w:val="24"/>
          <w:szCs w:val="24"/>
        </w:rPr>
        <w:t>Safeguarding Policy</w:t>
      </w:r>
    </w:p>
    <w:p w:rsidR="00406A78" w:rsidRPr="00507738" w:rsidRDefault="00406A78" w:rsidP="00C2391B">
      <w:pPr>
        <w:pStyle w:val="ListParagraph"/>
        <w:numPr>
          <w:ilvl w:val="0"/>
          <w:numId w:val="1"/>
        </w:numPr>
        <w:rPr>
          <w:rFonts w:cstheme="minorHAnsi"/>
          <w:sz w:val="24"/>
          <w:szCs w:val="24"/>
        </w:rPr>
      </w:pPr>
      <w:r w:rsidRPr="00507738">
        <w:rPr>
          <w:rFonts w:cstheme="minorHAnsi"/>
          <w:sz w:val="24"/>
          <w:szCs w:val="24"/>
        </w:rPr>
        <w:t>Accessibility Plan</w:t>
      </w:r>
    </w:p>
    <w:p w:rsidR="00406A78" w:rsidRPr="00507738" w:rsidRDefault="00406A78" w:rsidP="00C2391B">
      <w:pPr>
        <w:pStyle w:val="ListParagraph"/>
        <w:numPr>
          <w:ilvl w:val="0"/>
          <w:numId w:val="1"/>
        </w:numPr>
        <w:rPr>
          <w:rFonts w:cstheme="minorHAnsi"/>
          <w:sz w:val="24"/>
          <w:szCs w:val="24"/>
        </w:rPr>
      </w:pPr>
      <w:proofErr w:type="gramStart"/>
      <w:r w:rsidRPr="00507738">
        <w:rPr>
          <w:rFonts w:cstheme="minorHAnsi"/>
          <w:sz w:val="24"/>
          <w:szCs w:val="24"/>
        </w:rPr>
        <w:t>Teachers</w:t>
      </w:r>
      <w:proofErr w:type="gramEnd"/>
      <w:r w:rsidRPr="00507738">
        <w:rPr>
          <w:rFonts w:cstheme="minorHAnsi"/>
          <w:sz w:val="24"/>
          <w:szCs w:val="24"/>
        </w:rPr>
        <w:t xml:space="preserve"> standards</w:t>
      </w:r>
      <w:r w:rsidR="004A73E0" w:rsidRPr="00507738">
        <w:rPr>
          <w:rFonts w:cstheme="minorHAnsi"/>
          <w:sz w:val="24"/>
          <w:szCs w:val="24"/>
        </w:rPr>
        <w:t>.</w:t>
      </w:r>
    </w:p>
    <w:p w:rsidR="009E5D5A" w:rsidRPr="00507738" w:rsidRDefault="009E5D5A" w:rsidP="009E5D5A">
      <w:pPr>
        <w:rPr>
          <w:rFonts w:cstheme="minorHAnsi"/>
          <w:sz w:val="24"/>
          <w:szCs w:val="24"/>
        </w:rPr>
      </w:pPr>
    </w:p>
    <w:p w:rsidR="004A73E0" w:rsidRPr="00507738" w:rsidRDefault="004A73E0" w:rsidP="00722251">
      <w:pPr>
        <w:pStyle w:val="ListParagraph"/>
        <w:numPr>
          <w:ilvl w:val="0"/>
          <w:numId w:val="12"/>
        </w:numPr>
        <w:rPr>
          <w:rFonts w:cstheme="minorHAnsi"/>
          <w:b/>
          <w:sz w:val="24"/>
          <w:szCs w:val="24"/>
        </w:rPr>
      </w:pPr>
      <w:r w:rsidRPr="00507738">
        <w:rPr>
          <w:rFonts w:cstheme="minorHAnsi"/>
          <w:b/>
          <w:sz w:val="24"/>
          <w:szCs w:val="24"/>
        </w:rPr>
        <w:t>AIMS</w:t>
      </w:r>
      <w:r w:rsidR="000D0641" w:rsidRPr="00507738">
        <w:rPr>
          <w:rFonts w:cstheme="minorHAnsi"/>
          <w:b/>
          <w:sz w:val="24"/>
          <w:szCs w:val="24"/>
        </w:rPr>
        <w:t xml:space="preserve"> and OBJECTIVES</w:t>
      </w:r>
    </w:p>
    <w:p w:rsidR="00F909DB" w:rsidRPr="00507738" w:rsidRDefault="004A73E0" w:rsidP="004A73E0">
      <w:pPr>
        <w:rPr>
          <w:rFonts w:cstheme="minorHAnsi"/>
          <w:sz w:val="24"/>
          <w:szCs w:val="24"/>
        </w:rPr>
      </w:pPr>
      <w:r w:rsidRPr="00507738">
        <w:rPr>
          <w:rFonts w:cstheme="minorHAnsi"/>
          <w:sz w:val="24"/>
          <w:szCs w:val="24"/>
        </w:rPr>
        <w:t xml:space="preserve">We aim to provide every child with access to a broad and balanced education and to create an atmosphere of encouragement, acceptance, </w:t>
      </w:r>
      <w:proofErr w:type="gramStart"/>
      <w:r w:rsidRPr="00507738">
        <w:rPr>
          <w:rFonts w:cstheme="minorHAnsi"/>
          <w:sz w:val="24"/>
          <w:szCs w:val="24"/>
        </w:rPr>
        <w:t>respect</w:t>
      </w:r>
      <w:proofErr w:type="gramEnd"/>
      <w:r w:rsidRPr="00507738">
        <w:rPr>
          <w:rFonts w:cstheme="minorHAnsi"/>
          <w:sz w:val="24"/>
          <w:szCs w:val="24"/>
        </w:rPr>
        <w:t xml:space="preserve"> for achievements and sensitivity to individual needs</w:t>
      </w:r>
      <w:r w:rsidR="004017F3" w:rsidRPr="00507738">
        <w:rPr>
          <w:rFonts w:cstheme="minorHAnsi"/>
          <w:sz w:val="24"/>
          <w:szCs w:val="24"/>
        </w:rPr>
        <w:t>, in which all pupils can thrive.</w:t>
      </w:r>
    </w:p>
    <w:p w:rsidR="00F909DB" w:rsidRPr="00507738" w:rsidRDefault="000D0641" w:rsidP="000D0641">
      <w:pPr>
        <w:rPr>
          <w:rFonts w:cstheme="minorHAnsi"/>
          <w:b/>
          <w:sz w:val="24"/>
          <w:szCs w:val="24"/>
        </w:rPr>
      </w:pPr>
      <w:r w:rsidRPr="00507738">
        <w:rPr>
          <w:rFonts w:cstheme="minorHAnsi"/>
          <w:b/>
          <w:sz w:val="24"/>
          <w:szCs w:val="24"/>
        </w:rPr>
        <w:t>O</w:t>
      </w:r>
      <w:r w:rsidR="009E5D5A" w:rsidRPr="00507738">
        <w:rPr>
          <w:rFonts w:cstheme="minorHAnsi"/>
          <w:b/>
          <w:sz w:val="24"/>
          <w:szCs w:val="24"/>
        </w:rPr>
        <w:t>b</w:t>
      </w:r>
      <w:r w:rsidRPr="00507738">
        <w:rPr>
          <w:rFonts w:cstheme="minorHAnsi"/>
          <w:b/>
          <w:sz w:val="24"/>
          <w:szCs w:val="24"/>
        </w:rPr>
        <w:t>jectives</w:t>
      </w:r>
    </w:p>
    <w:p w:rsidR="009A3A0A" w:rsidRPr="00507738" w:rsidRDefault="009A3A0A" w:rsidP="009A3A0A">
      <w:pPr>
        <w:pStyle w:val="ListParagraph"/>
        <w:numPr>
          <w:ilvl w:val="0"/>
          <w:numId w:val="2"/>
        </w:numPr>
        <w:rPr>
          <w:rFonts w:cstheme="minorHAnsi"/>
          <w:sz w:val="24"/>
          <w:szCs w:val="24"/>
        </w:rPr>
      </w:pPr>
      <w:r w:rsidRPr="00507738">
        <w:rPr>
          <w:rFonts w:cstheme="minorHAnsi"/>
          <w:sz w:val="24"/>
          <w:szCs w:val="24"/>
        </w:rPr>
        <w:t>Identify the needs of pupils with SEN as early as possible.</w:t>
      </w:r>
    </w:p>
    <w:p w:rsidR="009A3A0A" w:rsidRPr="00507738" w:rsidRDefault="009A3A0A" w:rsidP="009A3A0A">
      <w:pPr>
        <w:pStyle w:val="ListParagraph"/>
        <w:numPr>
          <w:ilvl w:val="0"/>
          <w:numId w:val="2"/>
        </w:numPr>
        <w:rPr>
          <w:rFonts w:cstheme="minorHAnsi"/>
          <w:sz w:val="24"/>
          <w:szCs w:val="24"/>
        </w:rPr>
      </w:pPr>
      <w:r w:rsidRPr="00507738">
        <w:rPr>
          <w:rFonts w:cstheme="minorHAnsi"/>
          <w:sz w:val="24"/>
          <w:szCs w:val="24"/>
        </w:rPr>
        <w:t>Monitor the progress of all pupils.</w:t>
      </w:r>
    </w:p>
    <w:p w:rsidR="009A3A0A" w:rsidRPr="00507738" w:rsidRDefault="009A3A0A" w:rsidP="009A3A0A">
      <w:pPr>
        <w:pStyle w:val="ListParagraph"/>
        <w:numPr>
          <w:ilvl w:val="0"/>
          <w:numId w:val="2"/>
        </w:numPr>
        <w:rPr>
          <w:rFonts w:cstheme="minorHAnsi"/>
          <w:sz w:val="24"/>
          <w:szCs w:val="24"/>
        </w:rPr>
      </w:pPr>
      <w:r w:rsidRPr="00507738">
        <w:rPr>
          <w:rFonts w:cstheme="minorHAnsi"/>
          <w:sz w:val="24"/>
          <w:szCs w:val="24"/>
        </w:rPr>
        <w:t>Make appropriate provision to overcome all barriers to learning and ensure pupils with SEN have full access to the national curriculum.</w:t>
      </w:r>
    </w:p>
    <w:p w:rsidR="009A3A0A" w:rsidRPr="00507738" w:rsidRDefault="009A3A0A" w:rsidP="009A3A0A">
      <w:pPr>
        <w:pStyle w:val="ListParagraph"/>
        <w:numPr>
          <w:ilvl w:val="0"/>
          <w:numId w:val="2"/>
        </w:numPr>
        <w:rPr>
          <w:rFonts w:cstheme="minorHAnsi"/>
          <w:sz w:val="24"/>
          <w:szCs w:val="24"/>
        </w:rPr>
      </w:pPr>
      <w:r w:rsidRPr="00507738">
        <w:rPr>
          <w:rFonts w:cstheme="minorHAnsi"/>
          <w:sz w:val="24"/>
          <w:szCs w:val="24"/>
        </w:rPr>
        <w:t>Work with parents to gain a better understanding of their child and involve them in all stages of their child’s education.</w:t>
      </w:r>
    </w:p>
    <w:p w:rsidR="009A3A0A" w:rsidRPr="00507738" w:rsidRDefault="009A3A0A" w:rsidP="009A3A0A">
      <w:pPr>
        <w:pStyle w:val="ListParagraph"/>
        <w:numPr>
          <w:ilvl w:val="0"/>
          <w:numId w:val="2"/>
        </w:numPr>
        <w:rPr>
          <w:rFonts w:cstheme="minorHAnsi"/>
          <w:sz w:val="24"/>
          <w:szCs w:val="24"/>
        </w:rPr>
      </w:pPr>
      <w:r w:rsidRPr="00507738">
        <w:rPr>
          <w:rFonts w:cstheme="minorHAnsi"/>
          <w:sz w:val="24"/>
          <w:szCs w:val="24"/>
        </w:rPr>
        <w:t>Work with and in support of outside agencies when the pupil</w:t>
      </w:r>
      <w:r w:rsidR="00845AFB" w:rsidRPr="00507738">
        <w:rPr>
          <w:rFonts w:cstheme="minorHAnsi"/>
          <w:sz w:val="24"/>
          <w:szCs w:val="24"/>
        </w:rPr>
        <w:t>’</w:t>
      </w:r>
      <w:r w:rsidRPr="00507738">
        <w:rPr>
          <w:rFonts w:cstheme="minorHAnsi"/>
          <w:sz w:val="24"/>
          <w:szCs w:val="24"/>
        </w:rPr>
        <w:t>s needs cannot be met by the school alone.</w:t>
      </w:r>
    </w:p>
    <w:p w:rsidR="009A3A0A" w:rsidRPr="00507738" w:rsidRDefault="009A3A0A" w:rsidP="009A3A0A">
      <w:pPr>
        <w:pStyle w:val="ListParagraph"/>
        <w:numPr>
          <w:ilvl w:val="0"/>
          <w:numId w:val="2"/>
        </w:numPr>
        <w:rPr>
          <w:rFonts w:cstheme="minorHAnsi"/>
          <w:sz w:val="24"/>
          <w:szCs w:val="24"/>
        </w:rPr>
      </w:pPr>
      <w:r w:rsidRPr="00507738">
        <w:rPr>
          <w:rFonts w:cstheme="minorHAnsi"/>
          <w:sz w:val="24"/>
          <w:szCs w:val="24"/>
        </w:rPr>
        <w:t>Create a school environment where pupils can contribute to their own learning.</w:t>
      </w:r>
    </w:p>
    <w:p w:rsidR="00FB287C" w:rsidRPr="004E2809" w:rsidRDefault="009A3A0A" w:rsidP="00A2259D">
      <w:pPr>
        <w:pStyle w:val="ListParagraph"/>
        <w:numPr>
          <w:ilvl w:val="0"/>
          <w:numId w:val="2"/>
        </w:numPr>
        <w:rPr>
          <w:rFonts w:cstheme="minorHAnsi"/>
          <w:sz w:val="24"/>
          <w:szCs w:val="24"/>
        </w:rPr>
      </w:pPr>
      <w:r w:rsidRPr="00507738">
        <w:rPr>
          <w:rFonts w:cstheme="minorHAnsi"/>
          <w:sz w:val="24"/>
          <w:szCs w:val="24"/>
        </w:rPr>
        <w:t>Provide support and advice for all staff.</w:t>
      </w:r>
    </w:p>
    <w:p w:rsidR="00FB287C" w:rsidRPr="00507738" w:rsidRDefault="00B755D0" w:rsidP="00993E1A">
      <w:pPr>
        <w:pStyle w:val="ListParagraph"/>
        <w:numPr>
          <w:ilvl w:val="0"/>
          <w:numId w:val="12"/>
        </w:numPr>
        <w:rPr>
          <w:rFonts w:cstheme="minorHAnsi"/>
          <w:b/>
          <w:sz w:val="24"/>
          <w:szCs w:val="24"/>
        </w:rPr>
      </w:pPr>
      <w:r w:rsidRPr="00507738">
        <w:rPr>
          <w:rFonts w:cstheme="minorHAnsi"/>
          <w:b/>
          <w:sz w:val="24"/>
          <w:szCs w:val="24"/>
        </w:rPr>
        <w:lastRenderedPageBreak/>
        <w:t>CATEGORIES</w:t>
      </w:r>
      <w:r w:rsidR="00FB287C" w:rsidRPr="00507738">
        <w:rPr>
          <w:rFonts w:cstheme="minorHAnsi"/>
          <w:b/>
          <w:sz w:val="24"/>
          <w:szCs w:val="24"/>
        </w:rPr>
        <w:t xml:space="preserve"> OF SEN</w:t>
      </w:r>
      <w:r w:rsidRPr="00507738">
        <w:rPr>
          <w:rFonts w:cstheme="minorHAnsi"/>
          <w:b/>
          <w:sz w:val="24"/>
          <w:szCs w:val="24"/>
        </w:rPr>
        <w:t xml:space="preserve"> – as defined by the Code of Practice</w:t>
      </w:r>
    </w:p>
    <w:p w:rsidR="00FB287C" w:rsidRPr="00507738" w:rsidRDefault="00FB287C" w:rsidP="00A2259D">
      <w:pPr>
        <w:rPr>
          <w:rFonts w:cstheme="minorHAnsi"/>
          <w:sz w:val="24"/>
          <w:szCs w:val="24"/>
        </w:rPr>
      </w:pPr>
      <w:r w:rsidRPr="00507738">
        <w:rPr>
          <w:rFonts w:cstheme="minorHAnsi"/>
          <w:sz w:val="24"/>
          <w:szCs w:val="24"/>
        </w:rPr>
        <w:t>SEN is divided into 4 types:</w:t>
      </w:r>
    </w:p>
    <w:p w:rsidR="00FB287C" w:rsidRPr="00507738" w:rsidRDefault="009B5FAC" w:rsidP="00FB287C">
      <w:pPr>
        <w:pStyle w:val="ListParagraph"/>
        <w:numPr>
          <w:ilvl w:val="0"/>
          <w:numId w:val="3"/>
        </w:numPr>
        <w:rPr>
          <w:rFonts w:cstheme="minorHAnsi"/>
          <w:sz w:val="24"/>
          <w:szCs w:val="24"/>
        </w:rPr>
      </w:pPr>
      <w:r w:rsidRPr="00507738">
        <w:rPr>
          <w:rFonts w:cstheme="minorHAnsi"/>
          <w:b/>
          <w:sz w:val="24"/>
          <w:szCs w:val="24"/>
        </w:rPr>
        <w:t>Communication and Interaction</w:t>
      </w:r>
      <w:r w:rsidRPr="00507738">
        <w:rPr>
          <w:rFonts w:cstheme="minorHAnsi"/>
          <w:sz w:val="24"/>
          <w:szCs w:val="24"/>
        </w:rPr>
        <w:t xml:space="preserve"> – this includes children with speech and language delay, impairments or disorders and those who demonstrate features within the autistic spectrum.</w:t>
      </w:r>
    </w:p>
    <w:p w:rsidR="009B5FAC" w:rsidRPr="00507738" w:rsidRDefault="009B5FAC" w:rsidP="00FB287C">
      <w:pPr>
        <w:pStyle w:val="ListParagraph"/>
        <w:numPr>
          <w:ilvl w:val="0"/>
          <w:numId w:val="3"/>
        </w:numPr>
        <w:rPr>
          <w:rFonts w:cstheme="minorHAnsi"/>
          <w:sz w:val="24"/>
          <w:szCs w:val="24"/>
        </w:rPr>
      </w:pPr>
      <w:r w:rsidRPr="00507738">
        <w:rPr>
          <w:rFonts w:cstheme="minorHAnsi"/>
          <w:b/>
          <w:sz w:val="24"/>
          <w:szCs w:val="24"/>
        </w:rPr>
        <w:t>Cognition and Learning</w:t>
      </w:r>
      <w:r w:rsidRPr="00507738">
        <w:rPr>
          <w:rFonts w:cstheme="minorHAnsi"/>
          <w:sz w:val="24"/>
          <w:szCs w:val="24"/>
        </w:rPr>
        <w:t xml:space="preserve"> – this includes</w:t>
      </w:r>
      <w:r w:rsidR="00425431" w:rsidRPr="00507738">
        <w:rPr>
          <w:rFonts w:cstheme="minorHAnsi"/>
          <w:sz w:val="24"/>
          <w:szCs w:val="24"/>
        </w:rPr>
        <w:t xml:space="preserve"> children who demonstrate features of moderate, severe or profound learning difficulties or specific learning difficulties such as dyslexia, dyscalculia, dysgraphia or dyspraxia.</w:t>
      </w:r>
    </w:p>
    <w:p w:rsidR="00425431" w:rsidRPr="00507738" w:rsidRDefault="003D623E" w:rsidP="00FB287C">
      <w:pPr>
        <w:pStyle w:val="ListParagraph"/>
        <w:numPr>
          <w:ilvl w:val="0"/>
          <w:numId w:val="3"/>
        </w:numPr>
        <w:rPr>
          <w:rFonts w:cstheme="minorHAnsi"/>
          <w:sz w:val="24"/>
          <w:szCs w:val="24"/>
        </w:rPr>
      </w:pPr>
      <w:r w:rsidRPr="00507738">
        <w:rPr>
          <w:rFonts w:cstheme="minorHAnsi"/>
          <w:b/>
          <w:sz w:val="24"/>
          <w:szCs w:val="24"/>
        </w:rPr>
        <w:t>Social, Mental and Emotional Health</w:t>
      </w:r>
      <w:r w:rsidRPr="00507738">
        <w:rPr>
          <w:rFonts w:cstheme="minorHAnsi"/>
          <w:sz w:val="24"/>
          <w:szCs w:val="24"/>
        </w:rPr>
        <w:t xml:space="preserve"> – this includes children who may be withdrawn or isolated, disruptive or disturbing, hyperactive or lack concentration.</w:t>
      </w:r>
    </w:p>
    <w:p w:rsidR="003D623E" w:rsidRPr="00507738" w:rsidRDefault="003D623E" w:rsidP="00FB287C">
      <w:pPr>
        <w:pStyle w:val="ListParagraph"/>
        <w:numPr>
          <w:ilvl w:val="0"/>
          <w:numId w:val="3"/>
        </w:numPr>
        <w:rPr>
          <w:rFonts w:cstheme="minorHAnsi"/>
          <w:sz w:val="24"/>
          <w:szCs w:val="24"/>
        </w:rPr>
      </w:pPr>
      <w:r w:rsidRPr="00507738">
        <w:rPr>
          <w:rFonts w:cstheme="minorHAnsi"/>
          <w:b/>
          <w:sz w:val="24"/>
          <w:szCs w:val="24"/>
        </w:rPr>
        <w:t>Sensory and/or Physical Needs</w:t>
      </w:r>
      <w:r w:rsidRPr="00507738">
        <w:rPr>
          <w:rFonts w:cstheme="minorHAnsi"/>
          <w:sz w:val="24"/>
          <w:szCs w:val="24"/>
        </w:rPr>
        <w:t xml:space="preserve"> – this includes children with sensory, multi-sensory and physical difficulties</w:t>
      </w:r>
      <w:r w:rsidR="00997270" w:rsidRPr="00507738">
        <w:rPr>
          <w:rFonts w:cstheme="minorHAnsi"/>
          <w:sz w:val="24"/>
          <w:szCs w:val="24"/>
        </w:rPr>
        <w:t>.</w:t>
      </w:r>
    </w:p>
    <w:p w:rsidR="000F58A3" w:rsidRPr="00507738" w:rsidRDefault="00997270" w:rsidP="00997270">
      <w:pPr>
        <w:rPr>
          <w:rFonts w:cstheme="minorHAnsi"/>
          <w:i/>
          <w:sz w:val="24"/>
          <w:szCs w:val="24"/>
        </w:rPr>
      </w:pPr>
      <w:r w:rsidRPr="00507738">
        <w:rPr>
          <w:rFonts w:cstheme="minorHAnsi"/>
          <w:b/>
          <w:i/>
          <w:sz w:val="24"/>
          <w:szCs w:val="24"/>
        </w:rPr>
        <w:t>Behavioural difficulties</w:t>
      </w:r>
      <w:r w:rsidRPr="00507738">
        <w:rPr>
          <w:rFonts w:cstheme="minorHAnsi"/>
          <w:i/>
          <w:sz w:val="24"/>
          <w:szCs w:val="24"/>
        </w:rPr>
        <w:t xml:space="preserve"> do not necessarily mean that a chi</w:t>
      </w:r>
      <w:r w:rsidR="00845AFB" w:rsidRPr="00507738">
        <w:rPr>
          <w:rFonts w:cstheme="minorHAnsi"/>
          <w:i/>
          <w:sz w:val="24"/>
          <w:szCs w:val="24"/>
        </w:rPr>
        <w:t>ld or young person has</w:t>
      </w:r>
      <w:r w:rsidR="00826600" w:rsidRPr="00507738">
        <w:rPr>
          <w:rFonts w:cstheme="minorHAnsi"/>
          <w:i/>
          <w:sz w:val="24"/>
          <w:szCs w:val="24"/>
        </w:rPr>
        <w:t xml:space="preserve"> SEN and</w:t>
      </w:r>
      <w:r w:rsidRPr="00507738">
        <w:rPr>
          <w:rFonts w:cstheme="minorHAnsi"/>
          <w:i/>
          <w:sz w:val="24"/>
          <w:szCs w:val="24"/>
        </w:rPr>
        <w:t xml:space="preserve"> should not automatically lead to a pupil being registered as having SEN.</w:t>
      </w:r>
    </w:p>
    <w:p w:rsidR="000F58A3" w:rsidRPr="00507738" w:rsidRDefault="00997270" w:rsidP="00997270">
      <w:pPr>
        <w:rPr>
          <w:rFonts w:cstheme="minorHAnsi"/>
          <w:i/>
          <w:sz w:val="24"/>
          <w:szCs w:val="24"/>
        </w:rPr>
      </w:pPr>
      <w:r w:rsidRPr="00507738">
        <w:rPr>
          <w:rFonts w:cstheme="minorHAnsi"/>
          <w:i/>
          <w:sz w:val="24"/>
          <w:szCs w:val="24"/>
        </w:rPr>
        <w:t xml:space="preserve"> </w:t>
      </w:r>
      <w:r w:rsidRPr="00507738">
        <w:rPr>
          <w:rFonts w:cstheme="minorHAnsi"/>
          <w:b/>
          <w:i/>
          <w:sz w:val="24"/>
          <w:szCs w:val="24"/>
        </w:rPr>
        <w:t>Slow progress and low attainment</w:t>
      </w:r>
      <w:r w:rsidRPr="00507738">
        <w:rPr>
          <w:rFonts w:cstheme="minorHAnsi"/>
          <w:i/>
          <w:sz w:val="24"/>
          <w:szCs w:val="24"/>
        </w:rPr>
        <w:t xml:space="preserve"> do not necessarily mean that a child has SEN and should not automatically lead to a pupil being recorded as having SEN.</w:t>
      </w:r>
      <w:r w:rsidR="000F58A3" w:rsidRPr="00507738">
        <w:rPr>
          <w:rFonts w:cstheme="minorHAnsi"/>
          <w:i/>
          <w:sz w:val="24"/>
          <w:szCs w:val="24"/>
        </w:rPr>
        <w:t xml:space="preserve"> </w:t>
      </w:r>
    </w:p>
    <w:p w:rsidR="000F58A3" w:rsidRPr="00507738" w:rsidRDefault="000F58A3" w:rsidP="00997270">
      <w:pPr>
        <w:rPr>
          <w:rFonts w:cstheme="minorHAnsi"/>
          <w:i/>
          <w:sz w:val="24"/>
          <w:szCs w:val="24"/>
        </w:rPr>
      </w:pPr>
      <w:r w:rsidRPr="00507738">
        <w:rPr>
          <w:rFonts w:cstheme="minorHAnsi"/>
          <w:b/>
          <w:i/>
          <w:sz w:val="24"/>
          <w:szCs w:val="24"/>
        </w:rPr>
        <w:t>Persistent disruptive or withdrawn behaviours</w:t>
      </w:r>
      <w:r w:rsidRPr="00507738">
        <w:rPr>
          <w:rFonts w:cstheme="minorHAnsi"/>
          <w:i/>
          <w:sz w:val="24"/>
          <w:szCs w:val="24"/>
        </w:rPr>
        <w:t xml:space="preserve"> do not necessarily mean that a child or young person has SEN</w:t>
      </w:r>
    </w:p>
    <w:p w:rsidR="00997270" w:rsidRPr="00507738" w:rsidRDefault="00997270" w:rsidP="00997270">
      <w:pPr>
        <w:rPr>
          <w:rFonts w:cstheme="minorHAnsi"/>
          <w:i/>
          <w:sz w:val="24"/>
          <w:szCs w:val="24"/>
        </w:rPr>
      </w:pPr>
      <w:r w:rsidRPr="00507738">
        <w:rPr>
          <w:rFonts w:cstheme="minorHAnsi"/>
          <w:i/>
          <w:sz w:val="24"/>
          <w:szCs w:val="24"/>
        </w:rPr>
        <w:t xml:space="preserve">Identifying and assessing SEN for children or young people whose first language is not English requires particular care; </w:t>
      </w:r>
      <w:r w:rsidRPr="00507738">
        <w:rPr>
          <w:rFonts w:cstheme="minorHAnsi"/>
          <w:b/>
          <w:i/>
          <w:sz w:val="24"/>
          <w:szCs w:val="24"/>
        </w:rPr>
        <w:t>difficulties related solely to limitations in English</w:t>
      </w:r>
      <w:r w:rsidRPr="00507738">
        <w:rPr>
          <w:rFonts w:cstheme="minorHAnsi"/>
          <w:i/>
          <w:sz w:val="24"/>
          <w:szCs w:val="24"/>
        </w:rPr>
        <w:t xml:space="preserve"> as an additional language are not SEN.</w:t>
      </w:r>
    </w:p>
    <w:p w:rsidR="00474DFC" w:rsidRPr="00507738" w:rsidRDefault="00474DFC" w:rsidP="00997270">
      <w:pPr>
        <w:rPr>
          <w:rFonts w:cstheme="minorHAnsi"/>
          <w:b/>
          <w:sz w:val="24"/>
          <w:szCs w:val="24"/>
        </w:rPr>
      </w:pPr>
      <w:r w:rsidRPr="00507738">
        <w:rPr>
          <w:rFonts w:cstheme="minorHAnsi"/>
          <w:b/>
          <w:sz w:val="24"/>
          <w:szCs w:val="24"/>
        </w:rPr>
        <w:t>Disability</w:t>
      </w:r>
    </w:p>
    <w:p w:rsidR="00BA1845" w:rsidRPr="00507738" w:rsidRDefault="00474DFC" w:rsidP="00997270">
      <w:pPr>
        <w:rPr>
          <w:rFonts w:cstheme="minorHAnsi"/>
          <w:sz w:val="24"/>
          <w:szCs w:val="24"/>
        </w:rPr>
      </w:pPr>
      <w:r w:rsidRPr="00507738">
        <w:rPr>
          <w:rFonts w:cstheme="minorHAnsi"/>
          <w:sz w:val="24"/>
          <w:szCs w:val="24"/>
        </w:rPr>
        <w:t>Under the Equality Act 201</w:t>
      </w:r>
      <w:r w:rsidR="00001449" w:rsidRPr="00507738">
        <w:rPr>
          <w:rFonts w:cstheme="minorHAnsi"/>
          <w:sz w:val="24"/>
          <w:szCs w:val="24"/>
        </w:rPr>
        <w:t>0 a disability is defined as…. ‘</w:t>
      </w:r>
      <w:r w:rsidRPr="00507738">
        <w:rPr>
          <w:rFonts w:cstheme="minorHAnsi"/>
          <w:sz w:val="24"/>
          <w:szCs w:val="24"/>
        </w:rPr>
        <w:t>A physical or mental impairment which has a long term and substantial adverse effect on their ability to carry out normal day-to-day activities’.  This definition provides a relatively low threshold and includes many more children than many realise; ‘long-term’ is defined as ‘a year or more’ and ‘substantial’ is defined as ‘more than minor or trivial’.  This definition includes sensory impairments such as those affecting sight or hearing, as well as long term health conditions such as asthma, diabetes, epilepsy and cancer.  Children and young people with such conditions do not necessarily have SEN, but there is a significant overlap between disabled children and young people and those with SEN</w:t>
      </w:r>
      <w:r w:rsidR="00BA1845" w:rsidRPr="00507738">
        <w:rPr>
          <w:rFonts w:cstheme="minorHAnsi"/>
          <w:sz w:val="24"/>
          <w:szCs w:val="24"/>
        </w:rPr>
        <w:t xml:space="preserve">. Where a disabled child or young person requires special educational provision they will also be covered by the SEN definition.  </w:t>
      </w:r>
    </w:p>
    <w:p w:rsidR="00BA1845" w:rsidRPr="00507738" w:rsidRDefault="00BA1845" w:rsidP="00997270">
      <w:pPr>
        <w:rPr>
          <w:rFonts w:cstheme="minorHAnsi"/>
          <w:sz w:val="24"/>
          <w:szCs w:val="24"/>
        </w:rPr>
      </w:pPr>
      <w:r w:rsidRPr="00507738">
        <w:rPr>
          <w:rFonts w:cstheme="minorHAnsi"/>
          <w:sz w:val="24"/>
          <w:szCs w:val="24"/>
        </w:rPr>
        <w:t>Other factors which may impact on progress and attainment but are not SEN include:</w:t>
      </w:r>
    </w:p>
    <w:p w:rsidR="00474DFC" w:rsidRPr="00507738" w:rsidRDefault="00BA1845" w:rsidP="00BA1845">
      <w:pPr>
        <w:pStyle w:val="ListParagraph"/>
        <w:numPr>
          <w:ilvl w:val="0"/>
          <w:numId w:val="4"/>
        </w:numPr>
        <w:rPr>
          <w:rFonts w:cstheme="minorHAnsi"/>
          <w:sz w:val="24"/>
          <w:szCs w:val="24"/>
        </w:rPr>
      </w:pPr>
      <w:r w:rsidRPr="00507738">
        <w:rPr>
          <w:rFonts w:cstheme="minorHAnsi"/>
          <w:sz w:val="24"/>
          <w:szCs w:val="24"/>
        </w:rPr>
        <w:t>Attendance and punctuality</w:t>
      </w:r>
    </w:p>
    <w:p w:rsidR="00BA1845" w:rsidRPr="00507738" w:rsidRDefault="00BA1845" w:rsidP="00BA1845">
      <w:pPr>
        <w:pStyle w:val="ListParagraph"/>
        <w:numPr>
          <w:ilvl w:val="0"/>
          <w:numId w:val="4"/>
        </w:numPr>
        <w:rPr>
          <w:rFonts w:cstheme="minorHAnsi"/>
          <w:sz w:val="24"/>
          <w:szCs w:val="24"/>
        </w:rPr>
      </w:pPr>
      <w:r w:rsidRPr="00507738">
        <w:rPr>
          <w:rFonts w:cstheme="minorHAnsi"/>
          <w:sz w:val="24"/>
          <w:szCs w:val="24"/>
        </w:rPr>
        <w:t>Health and welfare</w:t>
      </w:r>
    </w:p>
    <w:p w:rsidR="00BA1845" w:rsidRPr="00507738" w:rsidRDefault="00BA1845" w:rsidP="00BA1845">
      <w:pPr>
        <w:pStyle w:val="ListParagraph"/>
        <w:numPr>
          <w:ilvl w:val="0"/>
          <w:numId w:val="4"/>
        </w:numPr>
        <w:rPr>
          <w:rFonts w:cstheme="minorHAnsi"/>
          <w:sz w:val="24"/>
          <w:szCs w:val="24"/>
        </w:rPr>
      </w:pPr>
      <w:r w:rsidRPr="00507738">
        <w:rPr>
          <w:rFonts w:cstheme="minorHAnsi"/>
          <w:sz w:val="24"/>
          <w:szCs w:val="24"/>
        </w:rPr>
        <w:t>EAL</w:t>
      </w:r>
    </w:p>
    <w:p w:rsidR="00BA1845" w:rsidRPr="00507738" w:rsidRDefault="00BA1845" w:rsidP="00BA1845">
      <w:pPr>
        <w:pStyle w:val="ListParagraph"/>
        <w:numPr>
          <w:ilvl w:val="0"/>
          <w:numId w:val="4"/>
        </w:numPr>
        <w:rPr>
          <w:rFonts w:cstheme="minorHAnsi"/>
          <w:sz w:val="24"/>
          <w:szCs w:val="24"/>
        </w:rPr>
      </w:pPr>
      <w:r w:rsidRPr="00507738">
        <w:rPr>
          <w:rFonts w:cstheme="minorHAnsi"/>
          <w:sz w:val="24"/>
          <w:szCs w:val="24"/>
        </w:rPr>
        <w:t>Being in receipt of Pupil Premium Grant</w:t>
      </w:r>
    </w:p>
    <w:p w:rsidR="00BA1845" w:rsidRPr="00507738" w:rsidRDefault="00BA1845" w:rsidP="00BA1845">
      <w:pPr>
        <w:pStyle w:val="ListParagraph"/>
        <w:numPr>
          <w:ilvl w:val="0"/>
          <w:numId w:val="4"/>
        </w:numPr>
        <w:rPr>
          <w:rFonts w:cstheme="minorHAnsi"/>
          <w:sz w:val="24"/>
          <w:szCs w:val="24"/>
        </w:rPr>
      </w:pPr>
      <w:r w:rsidRPr="00507738">
        <w:rPr>
          <w:rFonts w:cstheme="minorHAnsi"/>
          <w:sz w:val="24"/>
          <w:szCs w:val="24"/>
        </w:rPr>
        <w:t>Being a Looked After Child</w:t>
      </w:r>
    </w:p>
    <w:p w:rsidR="00BA1845" w:rsidRPr="00507738" w:rsidRDefault="00BA1845" w:rsidP="00BA1845">
      <w:pPr>
        <w:pStyle w:val="ListParagraph"/>
        <w:numPr>
          <w:ilvl w:val="0"/>
          <w:numId w:val="4"/>
        </w:numPr>
        <w:rPr>
          <w:rFonts w:cstheme="minorHAnsi"/>
          <w:sz w:val="24"/>
          <w:szCs w:val="24"/>
        </w:rPr>
      </w:pPr>
      <w:r w:rsidRPr="00507738">
        <w:rPr>
          <w:rFonts w:cstheme="minorHAnsi"/>
          <w:sz w:val="24"/>
          <w:szCs w:val="24"/>
        </w:rPr>
        <w:lastRenderedPageBreak/>
        <w:t>Being a child of Serviceman/woman</w:t>
      </w:r>
    </w:p>
    <w:p w:rsidR="00BA1845" w:rsidRPr="00507738" w:rsidRDefault="00BA1845" w:rsidP="00BA1845">
      <w:pPr>
        <w:rPr>
          <w:rFonts w:cstheme="minorHAnsi"/>
          <w:sz w:val="24"/>
          <w:szCs w:val="24"/>
        </w:rPr>
      </w:pPr>
      <w:r w:rsidRPr="00507738">
        <w:rPr>
          <w:rFonts w:cstheme="minorHAnsi"/>
          <w:sz w:val="24"/>
          <w:szCs w:val="24"/>
        </w:rPr>
        <w:t xml:space="preserve">As a school we aim to make reasonable adjustments, including the provision of </w:t>
      </w:r>
      <w:proofErr w:type="spellStart"/>
      <w:r w:rsidRPr="00507738">
        <w:rPr>
          <w:rFonts w:cstheme="minorHAnsi"/>
          <w:sz w:val="24"/>
          <w:szCs w:val="24"/>
        </w:rPr>
        <w:t>auxillary</w:t>
      </w:r>
      <w:proofErr w:type="spellEnd"/>
      <w:r w:rsidRPr="00507738">
        <w:rPr>
          <w:rFonts w:cstheme="minorHAnsi"/>
          <w:sz w:val="24"/>
          <w:szCs w:val="24"/>
        </w:rPr>
        <w:t xml:space="preserve"> aids and services to ensure disabled children are not at a substantial disadvantage compared to their peers.</w:t>
      </w:r>
    </w:p>
    <w:p w:rsidR="00B755D0" w:rsidRPr="00507738" w:rsidRDefault="00B755D0" w:rsidP="00BA1845">
      <w:pPr>
        <w:rPr>
          <w:rFonts w:cstheme="minorHAnsi"/>
          <w:sz w:val="24"/>
          <w:szCs w:val="24"/>
        </w:rPr>
      </w:pPr>
    </w:p>
    <w:p w:rsidR="00BA1845" w:rsidRPr="00507738" w:rsidRDefault="0098267E" w:rsidP="00722251">
      <w:pPr>
        <w:pStyle w:val="ListParagraph"/>
        <w:numPr>
          <w:ilvl w:val="0"/>
          <w:numId w:val="12"/>
        </w:numPr>
        <w:rPr>
          <w:rFonts w:cstheme="minorHAnsi"/>
          <w:b/>
          <w:sz w:val="24"/>
          <w:szCs w:val="24"/>
        </w:rPr>
      </w:pPr>
      <w:r w:rsidRPr="00507738">
        <w:rPr>
          <w:rFonts w:cstheme="minorHAnsi"/>
          <w:b/>
          <w:sz w:val="24"/>
          <w:szCs w:val="24"/>
        </w:rPr>
        <w:t>IDENTIFICATION,</w:t>
      </w:r>
      <w:r w:rsidR="00D646A6" w:rsidRPr="00507738">
        <w:rPr>
          <w:rFonts w:cstheme="minorHAnsi"/>
          <w:b/>
          <w:sz w:val="24"/>
          <w:szCs w:val="24"/>
        </w:rPr>
        <w:t xml:space="preserve"> ASSESSMENT AND REVIEW</w:t>
      </w:r>
    </w:p>
    <w:p w:rsidR="0098267E" w:rsidRPr="00507738" w:rsidRDefault="0098267E" w:rsidP="00BA1845">
      <w:pPr>
        <w:rPr>
          <w:rFonts w:cstheme="minorHAnsi"/>
          <w:sz w:val="24"/>
          <w:szCs w:val="24"/>
        </w:rPr>
      </w:pPr>
      <w:r w:rsidRPr="00507738">
        <w:rPr>
          <w:rFonts w:cstheme="minorHAnsi"/>
          <w:sz w:val="24"/>
          <w:szCs w:val="24"/>
        </w:rPr>
        <w:t xml:space="preserve">A child or young person </w:t>
      </w:r>
      <w:r w:rsidR="00845AFB" w:rsidRPr="00507738">
        <w:rPr>
          <w:rFonts w:cstheme="minorHAnsi"/>
          <w:sz w:val="24"/>
          <w:szCs w:val="24"/>
        </w:rPr>
        <w:t>has</w:t>
      </w:r>
      <w:r w:rsidRPr="00507738">
        <w:rPr>
          <w:rFonts w:cstheme="minorHAnsi"/>
          <w:sz w:val="24"/>
          <w:szCs w:val="24"/>
        </w:rPr>
        <w:t xml:space="preserve"> SEN if they have a learning difficulty or disability which calls for special educational provision to be made for them. A child or young person has a</w:t>
      </w:r>
      <w:r w:rsidR="00981DC8" w:rsidRPr="00507738">
        <w:rPr>
          <w:rFonts w:cstheme="minorHAnsi"/>
          <w:sz w:val="24"/>
          <w:szCs w:val="24"/>
        </w:rPr>
        <w:t xml:space="preserve"> </w:t>
      </w:r>
      <w:r w:rsidRPr="00507738">
        <w:rPr>
          <w:rFonts w:cstheme="minorHAnsi"/>
          <w:sz w:val="24"/>
          <w:szCs w:val="24"/>
        </w:rPr>
        <w:t>learning difficulty or disability if they:</w:t>
      </w:r>
    </w:p>
    <w:p w:rsidR="0098267E" w:rsidRPr="00507738" w:rsidRDefault="0098267E" w:rsidP="0098267E">
      <w:pPr>
        <w:pStyle w:val="ListParagraph"/>
        <w:numPr>
          <w:ilvl w:val="0"/>
          <w:numId w:val="5"/>
        </w:numPr>
        <w:rPr>
          <w:rFonts w:cstheme="minorHAnsi"/>
          <w:sz w:val="24"/>
          <w:szCs w:val="24"/>
        </w:rPr>
      </w:pPr>
      <w:r w:rsidRPr="00507738">
        <w:rPr>
          <w:rFonts w:cstheme="minorHAnsi"/>
          <w:sz w:val="24"/>
          <w:szCs w:val="24"/>
        </w:rPr>
        <w:t xml:space="preserve"> Have a significantly greater difficulty in learning than the majority of others of the same age; or</w:t>
      </w:r>
    </w:p>
    <w:p w:rsidR="0098267E" w:rsidRPr="00507738" w:rsidRDefault="0098267E" w:rsidP="0098267E">
      <w:pPr>
        <w:pStyle w:val="ListParagraph"/>
        <w:numPr>
          <w:ilvl w:val="0"/>
          <w:numId w:val="5"/>
        </w:numPr>
        <w:rPr>
          <w:rFonts w:cstheme="minorHAnsi"/>
          <w:sz w:val="24"/>
          <w:szCs w:val="24"/>
        </w:rPr>
      </w:pPr>
      <w:r w:rsidRPr="00507738">
        <w:rPr>
          <w:rFonts w:cstheme="minorHAnsi"/>
          <w:sz w:val="24"/>
          <w:szCs w:val="24"/>
        </w:rPr>
        <w:t>Have a disability which prevents or hinders them from making the use of educational facilities of a kind generally provided for others of the same age in mainstream schools.</w:t>
      </w:r>
    </w:p>
    <w:p w:rsidR="004572D5" w:rsidRPr="00507738" w:rsidRDefault="004572D5" w:rsidP="0098267E">
      <w:pPr>
        <w:rPr>
          <w:rFonts w:cstheme="minorHAnsi"/>
          <w:sz w:val="24"/>
          <w:szCs w:val="24"/>
        </w:rPr>
      </w:pPr>
    </w:p>
    <w:p w:rsidR="004572D5" w:rsidRPr="00507738" w:rsidRDefault="004572D5" w:rsidP="0098267E">
      <w:pPr>
        <w:rPr>
          <w:rFonts w:cstheme="minorHAnsi"/>
          <w:b/>
          <w:sz w:val="24"/>
          <w:szCs w:val="24"/>
        </w:rPr>
      </w:pPr>
      <w:r w:rsidRPr="00507738">
        <w:rPr>
          <w:rFonts w:cstheme="minorHAnsi"/>
          <w:b/>
          <w:sz w:val="24"/>
          <w:szCs w:val="24"/>
        </w:rPr>
        <w:t>A</w:t>
      </w:r>
      <w:r w:rsidRPr="00507738">
        <w:rPr>
          <w:rFonts w:cstheme="minorHAnsi"/>
          <w:sz w:val="24"/>
          <w:szCs w:val="24"/>
        </w:rPr>
        <w:t xml:space="preserve"> </w:t>
      </w:r>
      <w:r w:rsidRPr="00507738">
        <w:rPr>
          <w:rFonts w:cstheme="minorHAnsi"/>
          <w:b/>
          <w:sz w:val="24"/>
          <w:szCs w:val="24"/>
        </w:rPr>
        <w:t>Graduated Approach to SEN Support</w:t>
      </w:r>
    </w:p>
    <w:p w:rsidR="00CC2C59" w:rsidRPr="00507738" w:rsidRDefault="00CC2C59" w:rsidP="0098267E">
      <w:pPr>
        <w:rPr>
          <w:rFonts w:cstheme="minorHAnsi"/>
          <w:sz w:val="24"/>
          <w:szCs w:val="24"/>
        </w:rPr>
      </w:pPr>
      <w:r w:rsidRPr="00507738">
        <w:rPr>
          <w:rFonts w:cstheme="minorHAnsi"/>
          <w:sz w:val="24"/>
          <w:szCs w:val="24"/>
        </w:rPr>
        <w:t>Te</w:t>
      </w:r>
      <w:r w:rsidR="009771DD" w:rsidRPr="00507738">
        <w:rPr>
          <w:rFonts w:cstheme="minorHAnsi"/>
          <w:sz w:val="24"/>
          <w:szCs w:val="24"/>
        </w:rPr>
        <w:t xml:space="preserve">achers are responsible and accountable for the progress and development of the pupils in their class, including where pupils access support from teaching assistants or specialist staff. </w:t>
      </w:r>
    </w:p>
    <w:p w:rsidR="004572D5" w:rsidRPr="00507738" w:rsidRDefault="009771DD" w:rsidP="0098267E">
      <w:pPr>
        <w:rPr>
          <w:rFonts w:cstheme="minorHAnsi"/>
          <w:sz w:val="24"/>
          <w:szCs w:val="24"/>
        </w:rPr>
      </w:pPr>
      <w:r w:rsidRPr="00507738">
        <w:rPr>
          <w:rFonts w:cstheme="minorHAnsi"/>
          <w:b/>
          <w:sz w:val="24"/>
          <w:szCs w:val="24"/>
        </w:rPr>
        <w:t xml:space="preserve">High Quality Teaching, </w:t>
      </w:r>
      <w:r w:rsidRPr="00507738">
        <w:rPr>
          <w:rFonts w:cstheme="minorHAnsi"/>
          <w:sz w:val="24"/>
          <w:szCs w:val="24"/>
        </w:rPr>
        <w:t>differentiated for individual pupils, is the first step in responding to pupils who may or may not have SEND; additional intervention and</w:t>
      </w:r>
      <w:r w:rsidR="001A11C1" w:rsidRPr="00507738">
        <w:rPr>
          <w:rFonts w:cstheme="minorHAnsi"/>
          <w:sz w:val="24"/>
          <w:szCs w:val="24"/>
        </w:rPr>
        <w:t xml:space="preserve"> support cannot compensate for a</w:t>
      </w:r>
      <w:r w:rsidRPr="00507738">
        <w:rPr>
          <w:rFonts w:cstheme="minorHAnsi"/>
          <w:sz w:val="24"/>
          <w:szCs w:val="24"/>
        </w:rPr>
        <w:t xml:space="preserve"> lack of high quality teaching.</w:t>
      </w:r>
    </w:p>
    <w:p w:rsidR="004B4220" w:rsidRPr="00507738" w:rsidRDefault="009771DD" w:rsidP="0098267E">
      <w:pPr>
        <w:rPr>
          <w:rFonts w:cstheme="minorHAnsi"/>
          <w:sz w:val="24"/>
          <w:szCs w:val="24"/>
        </w:rPr>
      </w:pPr>
      <w:r w:rsidRPr="00507738">
        <w:rPr>
          <w:rFonts w:cstheme="minorHAnsi"/>
          <w:sz w:val="24"/>
          <w:szCs w:val="24"/>
        </w:rPr>
        <w:t>High quality teaching for all pupils, including those at risk of underachievement, is regularly reviewed through</w:t>
      </w:r>
      <w:r w:rsidR="004B4220" w:rsidRPr="00507738">
        <w:rPr>
          <w:rFonts w:cstheme="minorHAnsi"/>
          <w:sz w:val="24"/>
          <w:szCs w:val="24"/>
        </w:rPr>
        <w:t xml:space="preserve"> </w:t>
      </w:r>
      <w:r w:rsidR="00BD5738" w:rsidRPr="00507738">
        <w:rPr>
          <w:rFonts w:cstheme="minorHAnsi"/>
          <w:sz w:val="24"/>
          <w:szCs w:val="24"/>
        </w:rPr>
        <w:t xml:space="preserve">lesson observations, work book reviews </w:t>
      </w:r>
      <w:r w:rsidR="004B4220" w:rsidRPr="00507738">
        <w:rPr>
          <w:rFonts w:cstheme="minorHAnsi"/>
          <w:sz w:val="24"/>
          <w:szCs w:val="24"/>
        </w:rPr>
        <w:t>and pupil progress meetings and conferences.</w:t>
      </w:r>
    </w:p>
    <w:p w:rsidR="004B4220" w:rsidRPr="00507738" w:rsidRDefault="004B4220" w:rsidP="0098267E">
      <w:pPr>
        <w:rPr>
          <w:rFonts w:cstheme="minorHAnsi"/>
          <w:sz w:val="24"/>
          <w:szCs w:val="24"/>
        </w:rPr>
      </w:pPr>
      <w:r w:rsidRPr="00507738">
        <w:rPr>
          <w:rFonts w:cstheme="minorHAnsi"/>
          <w:sz w:val="24"/>
          <w:szCs w:val="24"/>
        </w:rPr>
        <w:t>Class teachers, support</w:t>
      </w:r>
      <w:r w:rsidR="00993E1A" w:rsidRPr="00507738">
        <w:rPr>
          <w:rFonts w:cstheme="minorHAnsi"/>
          <w:sz w:val="24"/>
          <w:szCs w:val="24"/>
        </w:rPr>
        <w:t>ed by the Headteacher</w:t>
      </w:r>
      <w:r w:rsidRPr="00507738">
        <w:rPr>
          <w:rFonts w:cstheme="minorHAnsi"/>
          <w:sz w:val="24"/>
          <w:szCs w:val="24"/>
        </w:rPr>
        <w:t>, make regular assessments of progress and attainment for all pupils. These should seek to identify pupils making less than the expected progress given their age and circumstances. This can be characterised by progress which:</w:t>
      </w:r>
    </w:p>
    <w:p w:rsidR="004B4220" w:rsidRPr="00507738" w:rsidRDefault="004B4220" w:rsidP="004B4220">
      <w:pPr>
        <w:pStyle w:val="ListParagraph"/>
        <w:numPr>
          <w:ilvl w:val="0"/>
          <w:numId w:val="6"/>
        </w:numPr>
        <w:rPr>
          <w:rFonts w:cstheme="minorHAnsi"/>
          <w:sz w:val="24"/>
          <w:szCs w:val="24"/>
        </w:rPr>
      </w:pPr>
      <w:r w:rsidRPr="00507738">
        <w:rPr>
          <w:rFonts w:cstheme="minorHAnsi"/>
          <w:sz w:val="24"/>
          <w:szCs w:val="24"/>
        </w:rPr>
        <w:t>Is significantly slower than that of their peers starting from the same baseline</w:t>
      </w:r>
    </w:p>
    <w:p w:rsidR="004B4220" w:rsidRPr="00507738" w:rsidRDefault="004B4220" w:rsidP="004B4220">
      <w:pPr>
        <w:pStyle w:val="ListParagraph"/>
        <w:numPr>
          <w:ilvl w:val="0"/>
          <w:numId w:val="6"/>
        </w:numPr>
        <w:rPr>
          <w:rFonts w:cstheme="minorHAnsi"/>
          <w:sz w:val="24"/>
          <w:szCs w:val="24"/>
        </w:rPr>
      </w:pPr>
      <w:r w:rsidRPr="00507738">
        <w:rPr>
          <w:rFonts w:cstheme="minorHAnsi"/>
          <w:sz w:val="24"/>
          <w:szCs w:val="24"/>
        </w:rPr>
        <w:t>Fails to match or better the child’s previous rate of progress</w:t>
      </w:r>
    </w:p>
    <w:p w:rsidR="004B4220" w:rsidRPr="00507738" w:rsidRDefault="004B4220" w:rsidP="004B4220">
      <w:pPr>
        <w:pStyle w:val="ListParagraph"/>
        <w:numPr>
          <w:ilvl w:val="0"/>
          <w:numId w:val="6"/>
        </w:numPr>
        <w:rPr>
          <w:rFonts w:cstheme="minorHAnsi"/>
          <w:sz w:val="24"/>
          <w:szCs w:val="24"/>
        </w:rPr>
      </w:pPr>
      <w:r w:rsidRPr="00507738">
        <w:rPr>
          <w:rFonts w:cstheme="minorHAnsi"/>
          <w:sz w:val="24"/>
          <w:szCs w:val="24"/>
        </w:rPr>
        <w:t>Fails to close the attainment gap between the child and their peers</w:t>
      </w:r>
    </w:p>
    <w:p w:rsidR="004B4220" w:rsidRPr="00507738" w:rsidRDefault="004B4220" w:rsidP="004B4220">
      <w:pPr>
        <w:pStyle w:val="ListParagraph"/>
        <w:numPr>
          <w:ilvl w:val="0"/>
          <w:numId w:val="6"/>
        </w:numPr>
        <w:rPr>
          <w:rFonts w:cstheme="minorHAnsi"/>
          <w:sz w:val="24"/>
          <w:szCs w:val="24"/>
        </w:rPr>
      </w:pPr>
      <w:r w:rsidRPr="00507738">
        <w:rPr>
          <w:rFonts w:cstheme="minorHAnsi"/>
          <w:sz w:val="24"/>
          <w:szCs w:val="24"/>
        </w:rPr>
        <w:t>Widens the attainment gap</w:t>
      </w:r>
    </w:p>
    <w:p w:rsidR="00993E1A" w:rsidRPr="00507738" w:rsidRDefault="004B4220" w:rsidP="004B4220">
      <w:pPr>
        <w:rPr>
          <w:rFonts w:cstheme="minorHAnsi"/>
          <w:sz w:val="24"/>
          <w:szCs w:val="24"/>
        </w:rPr>
      </w:pPr>
      <w:r w:rsidRPr="00507738">
        <w:rPr>
          <w:rFonts w:cstheme="minorHAnsi"/>
          <w:sz w:val="24"/>
          <w:szCs w:val="24"/>
        </w:rPr>
        <w:t>Any pupils who are falling significantly outside of the range of expected academic achievement</w:t>
      </w:r>
      <w:r w:rsidR="006C2EE1" w:rsidRPr="00507738">
        <w:rPr>
          <w:rFonts w:cstheme="minorHAnsi"/>
          <w:sz w:val="24"/>
          <w:szCs w:val="24"/>
        </w:rPr>
        <w:t xml:space="preserve"> will be placed ‘</w:t>
      </w:r>
      <w:r w:rsidR="006C2EE1" w:rsidRPr="00507738">
        <w:rPr>
          <w:rFonts w:cstheme="minorHAnsi"/>
          <w:b/>
          <w:sz w:val="24"/>
          <w:szCs w:val="24"/>
        </w:rPr>
        <w:t>On Alert’</w:t>
      </w:r>
      <w:r w:rsidR="006C2EE1" w:rsidRPr="00507738">
        <w:rPr>
          <w:rFonts w:cstheme="minorHAnsi"/>
          <w:sz w:val="24"/>
          <w:szCs w:val="24"/>
        </w:rPr>
        <w:t>.</w:t>
      </w:r>
    </w:p>
    <w:p w:rsidR="006C2EE1" w:rsidRPr="00507738" w:rsidRDefault="006C2EE1" w:rsidP="004B4220">
      <w:pPr>
        <w:rPr>
          <w:rFonts w:cstheme="minorHAnsi"/>
          <w:sz w:val="24"/>
          <w:szCs w:val="24"/>
        </w:rPr>
      </w:pPr>
      <w:r w:rsidRPr="00507738">
        <w:rPr>
          <w:rFonts w:cstheme="minorHAnsi"/>
          <w:sz w:val="24"/>
          <w:szCs w:val="24"/>
        </w:rPr>
        <w:t xml:space="preserve">Once a pupil has been identified as being </w:t>
      </w:r>
      <w:r w:rsidRPr="00507738">
        <w:rPr>
          <w:rFonts w:cstheme="minorHAnsi"/>
          <w:b/>
          <w:sz w:val="24"/>
          <w:szCs w:val="24"/>
        </w:rPr>
        <w:t>‘On Alert’</w:t>
      </w:r>
      <w:r w:rsidRPr="00507738">
        <w:rPr>
          <w:rFonts w:cstheme="minorHAnsi"/>
          <w:sz w:val="24"/>
          <w:szCs w:val="24"/>
        </w:rPr>
        <w:t xml:space="preserve"> they will be:</w:t>
      </w:r>
    </w:p>
    <w:p w:rsidR="006C2EE1" w:rsidRPr="00507738" w:rsidRDefault="006C2EE1" w:rsidP="006C2EE1">
      <w:pPr>
        <w:pStyle w:val="ListParagraph"/>
        <w:numPr>
          <w:ilvl w:val="0"/>
          <w:numId w:val="7"/>
        </w:numPr>
        <w:rPr>
          <w:rFonts w:cstheme="minorHAnsi"/>
          <w:sz w:val="24"/>
          <w:szCs w:val="24"/>
        </w:rPr>
      </w:pPr>
      <w:r w:rsidRPr="00507738">
        <w:rPr>
          <w:rFonts w:cstheme="minorHAnsi"/>
          <w:sz w:val="24"/>
          <w:szCs w:val="24"/>
        </w:rPr>
        <w:t>Closely monitored by staff in order to gauge their level of learning and possible difficulties.</w:t>
      </w:r>
    </w:p>
    <w:p w:rsidR="006C2EE1" w:rsidRPr="00507738" w:rsidRDefault="006C2EE1" w:rsidP="006C2EE1">
      <w:pPr>
        <w:pStyle w:val="ListParagraph"/>
        <w:numPr>
          <w:ilvl w:val="0"/>
          <w:numId w:val="7"/>
        </w:numPr>
        <w:rPr>
          <w:rFonts w:cstheme="minorHAnsi"/>
          <w:sz w:val="24"/>
          <w:szCs w:val="24"/>
        </w:rPr>
      </w:pPr>
      <w:r w:rsidRPr="00507738">
        <w:rPr>
          <w:rFonts w:cstheme="minorHAnsi"/>
          <w:sz w:val="24"/>
          <w:szCs w:val="24"/>
        </w:rPr>
        <w:lastRenderedPageBreak/>
        <w:t>The child’s class teacher will take steps to provide differentiated learning opportunities that will aid the pupil’s academic progress and enable the teacher to better understand the provision and teaching styles that need to be applied</w:t>
      </w:r>
      <w:r w:rsidR="00217259" w:rsidRPr="00507738">
        <w:rPr>
          <w:rFonts w:cstheme="minorHAnsi"/>
          <w:sz w:val="24"/>
          <w:szCs w:val="24"/>
        </w:rPr>
        <w:t>.</w:t>
      </w:r>
    </w:p>
    <w:p w:rsidR="00217259" w:rsidRPr="00507738" w:rsidRDefault="00217259" w:rsidP="006C2EE1">
      <w:pPr>
        <w:pStyle w:val="ListParagraph"/>
        <w:numPr>
          <w:ilvl w:val="0"/>
          <w:numId w:val="7"/>
        </w:numPr>
        <w:rPr>
          <w:rFonts w:cstheme="minorHAnsi"/>
          <w:sz w:val="24"/>
          <w:szCs w:val="24"/>
        </w:rPr>
      </w:pPr>
      <w:r w:rsidRPr="00507738">
        <w:rPr>
          <w:rFonts w:cstheme="minorHAnsi"/>
          <w:sz w:val="24"/>
          <w:szCs w:val="24"/>
        </w:rPr>
        <w:t xml:space="preserve">The </w:t>
      </w:r>
      <w:r w:rsidR="00993E1A" w:rsidRPr="00507738">
        <w:rPr>
          <w:rFonts w:cstheme="minorHAnsi"/>
          <w:sz w:val="24"/>
          <w:szCs w:val="24"/>
        </w:rPr>
        <w:t>SENDCO</w:t>
      </w:r>
      <w:r w:rsidRPr="00507738">
        <w:rPr>
          <w:rFonts w:cstheme="minorHAnsi"/>
          <w:sz w:val="24"/>
          <w:szCs w:val="24"/>
        </w:rPr>
        <w:t xml:space="preserve"> will </w:t>
      </w:r>
      <w:r w:rsidR="001A11C1" w:rsidRPr="00507738">
        <w:rPr>
          <w:rFonts w:cstheme="minorHAnsi"/>
          <w:sz w:val="24"/>
          <w:szCs w:val="24"/>
        </w:rPr>
        <w:t>b</w:t>
      </w:r>
      <w:r w:rsidRPr="00507738">
        <w:rPr>
          <w:rFonts w:cstheme="minorHAnsi"/>
          <w:sz w:val="24"/>
          <w:szCs w:val="24"/>
        </w:rPr>
        <w:t>e consulted as needed for support and advice and may wish to observe the pupils in class.</w:t>
      </w:r>
    </w:p>
    <w:p w:rsidR="00217259" w:rsidRPr="00507738" w:rsidRDefault="00217259" w:rsidP="006C2EE1">
      <w:pPr>
        <w:pStyle w:val="ListParagraph"/>
        <w:numPr>
          <w:ilvl w:val="0"/>
          <w:numId w:val="7"/>
        </w:numPr>
        <w:rPr>
          <w:rFonts w:cstheme="minorHAnsi"/>
          <w:sz w:val="24"/>
          <w:szCs w:val="24"/>
        </w:rPr>
      </w:pPr>
      <w:r w:rsidRPr="00507738">
        <w:rPr>
          <w:rFonts w:cstheme="minorHAnsi"/>
          <w:sz w:val="24"/>
          <w:szCs w:val="24"/>
        </w:rPr>
        <w:t>Through the above the level of provision the child will need going forward can be determined.</w:t>
      </w:r>
    </w:p>
    <w:p w:rsidR="00725A63" w:rsidRPr="00507738" w:rsidRDefault="00725A63" w:rsidP="006C2EE1">
      <w:pPr>
        <w:pStyle w:val="ListParagraph"/>
        <w:numPr>
          <w:ilvl w:val="0"/>
          <w:numId w:val="7"/>
        </w:numPr>
        <w:rPr>
          <w:rFonts w:cstheme="minorHAnsi"/>
          <w:sz w:val="24"/>
          <w:szCs w:val="24"/>
        </w:rPr>
      </w:pPr>
      <w:r w:rsidRPr="00507738">
        <w:rPr>
          <w:rFonts w:cstheme="minorHAnsi"/>
          <w:sz w:val="24"/>
          <w:szCs w:val="24"/>
        </w:rPr>
        <w:t>If a pupil has recently been removed from the SEN register they may also fall into this category of ‘On Alert’ as continued monitoring will be necessary.</w:t>
      </w:r>
    </w:p>
    <w:p w:rsidR="00725A63" w:rsidRPr="00507738" w:rsidRDefault="00725A63" w:rsidP="006C2EE1">
      <w:pPr>
        <w:pStyle w:val="ListParagraph"/>
        <w:numPr>
          <w:ilvl w:val="0"/>
          <w:numId w:val="7"/>
        </w:numPr>
        <w:rPr>
          <w:rFonts w:cstheme="minorHAnsi"/>
          <w:sz w:val="24"/>
          <w:szCs w:val="24"/>
        </w:rPr>
      </w:pPr>
      <w:r w:rsidRPr="00507738">
        <w:rPr>
          <w:rFonts w:cstheme="minorHAnsi"/>
          <w:sz w:val="24"/>
          <w:szCs w:val="24"/>
        </w:rPr>
        <w:t>Parents will be informed fully of every stage of their child’s development and the circumstances under which they are being monitored. They are encouraged to share their information and knowledge of their child with the school.</w:t>
      </w:r>
    </w:p>
    <w:p w:rsidR="00725A63" w:rsidRPr="00507738" w:rsidRDefault="00725A63" w:rsidP="006C2EE1">
      <w:pPr>
        <w:pStyle w:val="ListParagraph"/>
        <w:numPr>
          <w:ilvl w:val="0"/>
          <w:numId w:val="7"/>
        </w:numPr>
        <w:rPr>
          <w:rFonts w:cstheme="minorHAnsi"/>
          <w:sz w:val="24"/>
          <w:szCs w:val="24"/>
        </w:rPr>
      </w:pPr>
      <w:r w:rsidRPr="00507738">
        <w:rPr>
          <w:rFonts w:cstheme="minorHAnsi"/>
          <w:sz w:val="24"/>
          <w:szCs w:val="24"/>
        </w:rPr>
        <w:t>A child may be placed ‘On Alert’ by the school due to concern by parent or teacher but this does not automatically place them on the SEN register. Any concerns will be discussed with parents informally or at parent</w:t>
      </w:r>
      <w:r w:rsidR="001A11C1" w:rsidRPr="00507738">
        <w:rPr>
          <w:rFonts w:cstheme="minorHAnsi"/>
          <w:sz w:val="24"/>
          <w:szCs w:val="24"/>
        </w:rPr>
        <w:t>’</w:t>
      </w:r>
      <w:r w:rsidRPr="00507738">
        <w:rPr>
          <w:rFonts w:cstheme="minorHAnsi"/>
          <w:sz w:val="24"/>
          <w:szCs w:val="24"/>
        </w:rPr>
        <w:t>s evenings.</w:t>
      </w:r>
    </w:p>
    <w:p w:rsidR="00725A63" w:rsidRPr="00507738" w:rsidRDefault="00725A63" w:rsidP="006C2EE1">
      <w:pPr>
        <w:pStyle w:val="ListParagraph"/>
        <w:numPr>
          <w:ilvl w:val="0"/>
          <w:numId w:val="7"/>
        </w:numPr>
        <w:rPr>
          <w:rFonts w:cstheme="minorHAnsi"/>
          <w:sz w:val="24"/>
          <w:szCs w:val="24"/>
        </w:rPr>
      </w:pPr>
      <w:r w:rsidRPr="00507738">
        <w:rPr>
          <w:rFonts w:cstheme="minorHAnsi"/>
          <w:sz w:val="24"/>
          <w:szCs w:val="24"/>
        </w:rPr>
        <w:t>Parent</w:t>
      </w:r>
      <w:r w:rsidR="001A11C1" w:rsidRPr="00507738">
        <w:rPr>
          <w:rFonts w:cstheme="minorHAnsi"/>
          <w:sz w:val="24"/>
          <w:szCs w:val="24"/>
        </w:rPr>
        <w:t>’</w:t>
      </w:r>
      <w:r w:rsidRPr="00507738">
        <w:rPr>
          <w:rFonts w:cstheme="minorHAnsi"/>
          <w:sz w:val="24"/>
          <w:szCs w:val="24"/>
        </w:rPr>
        <w:t>s evenings are used to monitor and assess the progress being made by children.</w:t>
      </w:r>
    </w:p>
    <w:p w:rsidR="00725A63" w:rsidRPr="00507738" w:rsidRDefault="00725A63" w:rsidP="00725A63">
      <w:pPr>
        <w:rPr>
          <w:rFonts w:cstheme="minorHAnsi"/>
          <w:b/>
          <w:sz w:val="24"/>
          <w:szCs w:val="24"/>
        </w:rPr>
      </w:pPr>
      <w:r w:rsidRPr="00507738">
        <w:rPr>
          <w:rFonts w:cstheme="minorHAnsi"/>
          <w:b/>
          <w:sz w:val="24"/>
          <w:szCs w:val="24"/>
        </w:rPr>
        <w:t>SEN Support</w:t>
      </w:r>
    </w:p>
    <w:p w:rsidR="00725A63" w:rsidRPr="00507738" w:rsidRDefault="008A39D2" w:rsidP="00725A63">
      <w:pPr>
        <w:rPr>
          <w:rFonts w:cstheme="minorHAnsi"/>
          <w:sz w:val="24"/>
          <w:szCs w:val="24"/>
        </w:rPr>
      </w:pPr>
      <w:r w:rsidRPr="00507738">
        <w:rPr>
          <w:rFonts w:cstheme="minorHAnsi"/>
          <w:sz w:val="24"/>
          <w:szCs w:val="24"/>
        </w:rPr>
        <w:t xml:space="preserve"> If</w:t>
      </w:r>
      <w:r w:rsidR="00725A63" w:rsidRPr="00507738">
        <w:rPr>
          <w:rFonts w:cstheme="minorHAnsi"/>
          <w:sz w:val="24"/>
          <w:szCs w:val="24"/>
        </w:rPr>
        <w:t xml:space="preserve"> the interventions and differentiations above</w:t>
      </w:r>
      <w:r w:rsidRPr="00507738">
        <w:rPr>
          <w:rFonts w:cstheme="minorHAnsi"/>
          <w:sz w:val="24"/>
          <w:szCs w:val="24"/>
        </w:rPr>
        <w:t xml:space="preserve"> still result in slow progress and lower than expected attainment a child may be identified as having SEN and, following discussions with the parents, will be added to the SEN Support register.  The aim of formally identifying a pupil with SEN is to help the school ensure that effective provision is put in place and so remove barriers to learning. The support provided is known as the graduated approach and consists of four parts:</w:t>
      </w:r>
    </w:p>
    <w:p w:rsidR="008A39D2" w:rsidRPr="00507738" w:rsidRDefault="008A39D2" w:rsidP="00725A63">
      <w:pPr>
        <w:rPr>
          <w:rFonts w:cstheme="minorHAnsi"/>
          <w:sz w:val="24"/>
          <w:szCs w:val="24"/>
        </w:rPr>
      </w:pPr>
      <w:r w:rsidRPr="00507738">
        <w:rPr>
          <w:rFonts w:cstheme="minorHAnsi"/>
          <w:sz w:val="24"/>
          <w:szCs w:val="24"/>
        </w:rPr>
        <w:t>Assess</w:t>
      </w:r>
    </w:p>
    <w:p w:rsidR="008A39D2" w:rsidRPr="00507738" w:rsidRDefault="008A39D2" w:rsidP="00725A63">
      <w:pPr>
        <w:rPr>
          <w:rFonts w:cstheme="minorHAnsi"/>
          <w:sz w:val="24"/>
          <w:szCs w:val="24"/>
        </w:rPr>
      </w:pPr>
      <w:r w:rsidRPr="00507738">
        <w:rPr>
          <w:rFonts w:cstheme="minorHAnsi"/>
          <w:sz w:val="24"/>
          <w:szCs w:val="24"/>
        </w:rPr>
        <w:t>Plan</w:t>
      </w:r>
    </w:p>
    <w:p w:rsidR="008A39D2" w:rsidRPr="00507738" w:rsidRDefault="008A39D2" w:rsidP="00725A63">
      <w:pPr>
        <w:rPr>
          <w:rFonts w:cstheme="minorHAnsi"/>
          <w:sz w:val="24"/>
          <w:szCs w:val="24"/>
        </w:rPr>
      </w:pPr>
      <w:r w:rsidRPr="00507738">
        <w:rPr>
          <w:rFonts w:cstheme="minorHAnsi"/>
          <w:sz w:val="24"/>
          <w:szCs w:val="24"/>
        </w:rPr>
        <w:t>Do</w:t>
      </w:r>
    </w:p>
    <w:p w:rsidR="008A39D2" w:rsidRPr="00507738" w:rsidRDefault="008A39D2" w:rsidP="00725A63">
      <w:pPr>
        <w:rPr>
          <w:rFonts w:cstheme="minorHAnsi"/>
          <w:sz w:val="24"/>
          <w:szCs w:val="24"/>
        </w:rPr>
      </w:pPr>
      <w:r w:rsidRPr="00507738">
        <w:rPr>
          <w:rFonts w:cstheme="minorHAnsi"/>
          <w:sz w:val="24"/>
          <w:szCs w:val="24"/>
        </w:rPr>
        <w:t>Review</w:t>
      </w:r>
    </w:p>
    <w:p w:rsidR="008A39D2" w:rsidRPr="00507738" w:rsidRDefault="008A39D2" w:rsidP="00725A63">
      <w:pPr>
        <w:rPr>
          <w:rFonts w:cstheme="minorHAnsi"/>
          <w:sz w:val="24"/>
          <w:szCs w:val="24"/>
        </w:rPr>
      </w:pPr>
      <w:r w:rsidRPr="00507738">
        <w:rPr>
          <w:rFonts w:cstheme="minorHAnsi"/>
          <w:sz w:val="24"/>
          <w:szCs w:val="24"/>
        </w:rPr>
        <w:t>This will be an ongoing cycle to enable provi</w:t>
      </w:r>
      <w:r w:rsidR="00CC2C59" w:rsidRPr="00507738">
        <w:rPr>
          <w:rFonts w:cstheme="minorHAnsi"/>
          <w:sz w:val="24"/>
          <w:szCs w:val="24"/>
        </w:rPr>
        <w:t>sion to be refined and revised a</w:t>
      </w:r>
      <w:r w:rsidRPr="00507738">
        <w:rPr>
          <w:rFonts w:cstheme="minorHAnsi"/>
          <w:sz w:val="24"/>
          <w:szCs w:val="24"/>
        </w:rPr>
        <w:t>s the understanding of the needs of the pupil grows. The cycle enables the identification of those interventions/strategies which are the most effective in supporting the pupil to achieve good progress and outcomes.</w:t>
      </w:r>
    </w:p>
    <w:p w:rsidR="00CC2C59" w:rsidRPr="00507738" w:rsidRDefault="00C838E9" w:rsidP="00725A63">
      <w:pPr>
        <w:rPr>
          <w:rFonts w:cstheme="minorHAnsi"/>
          <w:b/>
          <w:sz w:val="24"/>
          <w:szCs w:val="24"/>
        </w:rPr>
      </w:pPr>
      <w:r w:rsidRPr="00507738">
        <w:rPr>
          <w:rFonts w:cstheme="minorHAnsi"/>
          <w:b/>
          <w:sz w:val="24"/>
          <w:szCs w:val="24"/>
        </w:rPr>
        <w:t>Assess</w:t>
      </w:r>
    </w:p>
    <w:p w:rsidR="00C838E9" w:rsidRPr="00507738" w:rsidRDefault="00C838E9" w:rsidP="00725A63">
      <w:pPr>
        <w:rPr>
          <w:rFonts w:cstheme="minorHAnsi"/>
          <w:sz w:val="24"/>
          <w:szCs w:val="24"/>
        </w:rPr>
      </w:pPr>
      <w:r w:rsidRPr="00507738">
        <w:rPr>
          <w:rFonts w:cstheme="minorHAnsi"/>
          <w:sz w:val="24"/>
          <w:szCs w:val="24"/>
        </w:rPr>
        <w:t xml:space="preserve">When identifying a child as needing SEN Support the class teacher will work with the </w:t>
      </w:r>
      <w:r w:rsidR="00993E1A" w:rsidRPr="00507738">
        <w:rPr>
          <w:rFonts w:cstheme="minorHAnsi"/>
          <w:sz w:val="24"/>
          <w:szCs w:val="24"/>
        </w:rPr>
        <w:t>SENDCO</w:t>
      </w:r>
      <w:r w:rsidRPr="00507738">
        <w:rPr>
          <w:rFonts w:cstheme="minorHAnsi"/>
          <w:sz w:val="24"/>
          <w:szCs w:val="24"/>
        </w:rPr>
        <w:t xml:space="preserve"> to carry out a clear analysis of the pupil’s needs. This will include:</w:t>
      </w:r>
    </w:p>
    <w:p w:rsidR="00C838E9" w:rsidRPr="00507738" w:rsidRDefault="00C838E9" w:rsidP="00C838E9">
      <w:pPr>
        <w:pStyle w:val="ListParagraph"/>
        <w:numPr>
          <w:ilvl w:val="0"/>
          <w:numId w:val="8"/>
        </w:numPr>
        <w:rPr>
          <w:rFonts w:cstheme="minorHAnsi"/>
          <w:sz w:val="24"/>
          <w:szCs w:val="24"/>
        </w:rPr>
      </w:pPr>
      <w:r w:rsidRPr="00507738">
        <w:rPr>
          <w:rFonts w:cstheme="minorHAnsi"/>
          <w:sz w:val="24"/>
          <w:szCs w:val="24"/>
        </w:rPr>
        <w:t>Drawing on the teacher’s assessment and experience of working with the pupil.</w:t>
      </w:r>
    </w:p>
    <w:p w:rsidR="00C838E9" w:rsidRPr="00507738" w:rsidRDefault="00C838E9" w:rsidP="00C838E9">
      <w:pPr>
        <w:pStyle w:val="ListParagraph"/>
        <w:numPr>
          <w:ilvl w:val="0"/>
          <w:numId w:val="8"/>
        </w:numPr>
        <w:rPr>
          <w:rFonts w:cstheme="minorHAnsi"/>
          <w:sz w:val="24"/>
          <w:szCs w:val="24"/>
        </w:rPr>
      </w:pPr>
      <w:r w:rsidRPr="00507738">
        <w:rPr>
          <w:rFonts w:cstheme="minorHAnsi"/>
          <w:sz w:val="24"/>
          <w:szCs w:val="24"/>
        </w:rPr>
        <w:t>Details of their previous progress and attainment.</w:t>
      </w:r>
    </w:p>
    <w:p w:rsidR="00C838E9" w:rsidRPr="00507738" w:rsidRDefault="00C838E9" w:rsidP="00C838E9">
      <w:pPr>
        <w:pStyle w:val="ListParagraph"/>
        <w:numPr>
          <w:ilvl w:val="0"/>
          <w:numId w:val="8"/>
        </w:numPr>
        <w:rPr>
          <w:rFonts w:cstheme="minorHAnsi"/>
          <w:sz w:val="24"/>
          <w:szCs w:val="24"/>
        </w:rPr>
      </w:pPr>
      <w:r w:rsidRPr="00507738">
        <w:rPr>
          <w:rFonts w:cstheme="minorHAnsi"/>
          <w:sz w:val="24"/>
          <w:szCs w:val="24"/>
        </w:rPr>
        <w:t>The views and experience of parents</w:t>
      </w:r>
    </w:p>
    <w:p w:rsidR="00C838E9" w:rsidRPr="00507738" w:rsidRDefault="00C838E9" w:rsidP="00C838E9">
      <w:pPr>
        <w:pStyle w:val="ListParagraph"/>
        <w:numPr>
          <w:ilvl w:val="0"/>
          <w:numId w:val="8"/>
        </w:numPr>
        <w:rPr>
          <w:rFonts w:cstheme="minorHAnsi"/>
          <w:sz w:val="24"/>
          <w:szCs w:val="24"/>
        </w:rPr>
      </w:pPr>
      <w:r w:rsidRPr="00507738">
        <w:rPr>
          <w:rFonts w:cstheme="minorHAnsi"/>
          <w:sz w:val="24"/>
          <w:szCs w:val="24"/>
        </w:rPr>
        <w:lastRenderedPageBreak/>
        <w:t>The pupils own views.</w:t>
      </w:r>
    </w:p>
    <w:p w:rsidR="00C838E9" w:rsidRPr="00507738" w:rsidRDefault="00C838E9" w:rsidP="00C838E9">
      <w:pPr>
        <w:pStyle w:val="ListParagraph"/>
        <w:numPr>
          <w:ilvl w:val="0"/>
          <w:numId w:val="8"/>
        </w:numPr>
        <w:rPr>
          <w:rFonts w:cstheme="minorHAnsi"/>
          <w:sz w:val="24"/>
          <w:szCs w:val="24"/>
        </w:rPr>
      </w:pPr>
      <w:r w:rsidRPr="00507738">
        <w:rPr>
          <w:rFonts w:cstheme="minorHAnsi"/>
          <w:sz w:val="24"/>
          <w:szCs w:val="24"/>
        </w:rPr>
        <w:t>Where relevant</w:t>
      </w:r>
      <w:r w:rsidR="005E0A00" w:rsidRPr="00507738">
        <w:rPr>
          <w:rFonts w:cstheme="minorHAnsi"/>
          <w:sz w:val="24"/>
          <w:szCs w:val="24"/>
        </w:rPr>
        <w:t xml:space="preserve"> and if not already involved,</w:t>
      </w:r>
      <w:r w:rsidRPr="00507738">
        <w:rPr>
          <w:rFonts w:cstheme="minorHAnsi"/>
          <w:sz w:val="24"/>
          <w:szCs w:val="24"/>
        </w:rPr>
        <w:t xml:space="preserve"> advice from external support services/agencies will be considered following consultation and agreement by parents.</w:t>
      </w:r>
    </w:p>
    <w:p w:rsidR="00C838E9" w:rsidRPr="00507738" w:rsidRDefault="00C838E9" w:rsidP="00C838E9">
      <w:pPr>
        <w:pStyle w:val="ListParagraph"/>
        <w:numPr>
          <w:ilvl w:val="0"/>
          <w:numId w:val="8"/>
        </w:numPr>
        <w:rPr>
          <w:rFonts w:cstheme="minorHAnsi"/>
          <w:sz w:val="24"/>
          <w:szCs w:val="24"/>
        </w:rPr>
      </w:pPr>
      <w:r w:rsidRPr="00507738">
        <w:rPr>
          <w:rFonts w:cstheme="minorHAnsi"/>
          <w:sz w:val="24"/>
          <w:szCs w:val="24"/>
        </w:rPr>
        <w:t>Schools can also consult the check lists in Cornwall’s ‘Meeting Individual Needs’ file.</w:t>
      </w:r>
    </w:p>
    <w:p w:rsidR="00C838E9" w:rsidRPr="00507738" w:rsidRDefault="00C838E9" w:rsidP="00C838E9">
      <w:pPr>
        <w:rPr>
          <w:rFonts w:cstheme="minorHAnsi"/>
          <w:sz w:val="24"/>
          <w:szCs w:val="24"/>
        </w:rPr>
      </w:pPr>
      <w:r w:rsidRPr="00507738">
        <w:rPr>
          <w:rFonts w:cstheme="minorHAnsi"/>
          <w:sz w:val="24"/>
          <w:szCs w:val="24"/>
        </w:rPr>
        <w:t>The school will take seriously any concerns raised by parents</w:t>
      </w:r>
      <w:r w:rsidR="00D9200E" w:rsidRPr="00507738">
        <w:rPr>
          <w:rFonts w:cstheme="minorHAnsi"/>
          <w:sz w:val="24"/>
          <w:szCs w:val="24"/>
        </w:rPr>
        <w:t>. They will be note</w:t>
      </w:r>
      <w:r w:rsidR="00993E1A" w:rsidRPr="00507738">
        <w:rPr>
          <w:rFonts w:cstheme="minorHAnsi"/>
          <w:sz w:val="24"/>
          <w:szCs w:val="24"/>
        </w:rPr>
        <w:t>d</w:t>
      </w:r>
      <w:r w:rsidR="00D9200E" w:rsidRPr="00507738">
        <w:rPr>
          <w:rFonts w:cstheme="minorHAnsi"/>
          <w:sz w:val="24"/>
          <w:szCs w:val="24"/>
        </w:rPr>
        <w:t xml:space="preserve"> and compared with the school’s information and assessment data on how the pupil is progressing.</w:t>
      </w:r>
    </w:p>
    <w:p w:rsidR="00A96426" w:rsidRPr="00507738" w:rsidRDefault="00A96426" w:rsidP="00C838E9">
      <w:pPr>
        <w:rPr>
          <w:rFonts w:cstheme="minorHAnsi"/>
          <w:sz w:val="24"/>
          <w:szCs w:val="24"/>
        </w:rPr>
      </w:pPr>
      <w:r w:rsidRPr="00507738">
        <w:rPr>
          <w:rFonts w:cstheme="minorHAnsi"/>
          <w:sz w:val="24"/>
          <w:szCs w:val="24"/>
        </w:rPr>
        <w:t>This analysis will require regular review to ensure that support and intervention is matched to the individual need, that barriers are clearly identified and being overcome and that the interventions being used are developing and evolving as required.</w:t>
      </w:r>
    </w:p>
    <w:p w:rsidR="00A96426" w:rsidRPr="00507738" w:rsidRDefault="00A96426" w:rsidP="00C838E9">
      <w:pPr>
        <w:rPr>
          <w:rFonts w:cstheme="minorHAnsi"/>
          <w:sz w:val="24"/>
          <w:szCs w:val="24"/>
        </w:rPr>
      </w:pPr>
    </w:p>
    <w:p w:rsidR="00A96426" w:rsidRPr="00507738" w:rsidRDefault="00A96426" w:rsidP="00C838E9">
      <w:pPr>
        <w:rPr>
          <w:rFonts w:cstheme="minorHAnsi"/>
          <w:b/>
          <w:sz w:val="24"/>
          <w:szCs w:val="24"/>
        </w:rPr>
      </w:pPr>
      <w:r w:rsidRPr="00507738">
        <w:rPr>
          <w:rFonts w:cstheme="minorHAnsi"/>
          <w:b/>
          <w:sz w:val="24"/>
          <w:szCs w:val="24"/>
        </w:rPr>
        <w:t>Plan</w:t>
      </w:r>
    </w:p>
    <w:p w:rsidR="00A96426" w:rsidRPr="00507738" w:rsidRDefault="001B0563" w:rsidP="00C838E9">
      <w:pPr>
        <w:rPr>
          <w:rFonts w:cstheme="minorHAnsi"/>
          <w:sz w:val="24"/>
          <w:szCs w:val="24"/>
        </w:rPr>
      </w:pPr>
      <w:r w:rsidRPr="00507738">
        <w:rPr>
          <w:rFonts w:cstheme="minorHAnsi"/>
          <w:sz w:val="24"/>
          <w:szCs w:val="24"/>
        </w:rPr>
        <w:t xml:space="preserve">Planning will involve consultations between the teacher, </w:t>
      </w:r>
      <w:r w:rsidR="00993E1A" w:rsidRPr="00507738">
        <w:rPr>
          <w:rFonts w:cstheme="minorHAnsi"/>
          <w:sz w:val="24"/>
          <w:szCs w:val="24"/>
        </w:rPr>
        <w:t>SENDCO</w:t>
      </w:r>
      <w:r w:rsidRPr="00507738">
        <w:rPr>
          <w:rFonts w:cstheme="minorHAnsi"/>
          <w:sz w:val="24"/>
          <w:szCs w:val="24"/>
        </w:rPr>
        <w:t>, parents and pupil, if appropriate, to agree the adjustment, interventions and support that are required; the impact on progress, development and or behaviour that is expected and a clear date for review. Parental involvement may be sought, where appropriate, to reinforce or contribute to progress at home.</w:t>
      </w:r>
    </w:p>
    <w:p w:rsidR="004D063F" w:rsidRPr="00507738" w:rsidRDefault="001B0563" w:rsidP="00C838E9">
      <w:pPr>
        <w:rPr>
          <w:rFonts w:cstheme="minorHAnsi"/>
          <w:sz w:val="24"/>
          <w:szCs w:val="24"/>
        </w:rPr>
      </w:pPr>
      <w:r w:rsidRPr="00507738">
        <w:rPr>
          <w:rFonts w:cstheme="minorHAnsi"/>
          <w:sz w:val="24"/>
          <w:szCs w:val="24"/>
        </w:rPr>
        <w:t xml:space="preserve">All those working with the pupil, </w:t>
      </w:r>
    </w:p>
    <w:p w:rsidR="001B0563" w:rsidRPr="00507738" w:rsidRDefault="004D063F" w:rsidP="00C838E9">
      <w:pPr>
        <w:rPr>
          <w:rFonts w:cstheme="minorHAnsi"/>
          <w:sz w:val="24"/>
          <w:szCs w:val="24"/>
        </w:rPr>
      </w:pPr>
      <w:r w:rsidRPr="00507738">
        <w:rPr>
          <w:rFonts w:cstheme="minorHAnsi"/>
          <w:sz w:val="24"/>
          <w:szCs w:val="24"/>
        </w:rPr>
        <w:t>I</w:t>
      </w:r>
      <w:r w:rsidR="001B0563" w:rsidRPr="00507738">
        <w:rPr>
          <w:rFonts w:cstheme="minorHAnsi"/>
          <w:sz w:val="24"/>
          <w:szCs w:val="24"/>
        </w:rPr>
        <w:t>ncluding support staff, will be informed of their individual needs, the support to be provided</w:t>
      </w:r>
      <w:r w:rsidR="009E1F3B" w:rsidRPr="00507738">
        <w:rPr>
          <w:rFonts w:cstheme="minorHAnsi"/>
          <w:sz w:val="24"/>
          <w:szCs w:val="24"/>
        </w:rPr>
        <w:t>, any particular teaching strategies/approaches that are to be used and the outcomes that are being sought.</w:t>
      </w:r>
    </w:p>
    <w:p w:rsidR="009E1F3B" w:rsidRPr="00507738" w:rsidRDefault="009E1F3B" w:rsidP="00C838E9">
      <w:pPr>
        <w:rPr>
          <w:rFonts w:cstheme="minorHAnsi"/>
          <w:sz w:val="24"/>
          <w:szCs w:val="24"/>
        </w:rPr>
      </w:pPr>
    </w:p>
    <w:p w:rsidR="009E1F3B" w:rsidRPr="00507738" w:rsidRDefault="009E1F3B" w:rsidP="00C838E9">
      <w:pPr>
        <w:rPr>
          <w:rFonts w:cstheme="minorHAnsi"/>
          <w:b/>
          <w:sz w:val="24"/>
          <w:szCs w:val="24"/>
        </w:rPr>
      </w:pPr>
      <w:r w:rsidRPr="00507738">
        <w:rPr>
          <w:rFonts w:cstheme="minorHAnsi"/>
          <w:b/>
          <w:sz w:val="24"/>
          <w:szCs w:val="24"/>
        </w:rPr>
        <w:t>Do</w:t>
      </w:r>
    </w:p>
    <w:p w:rsidR="009E1F3B" w:rsidRPr="00507738" w:rsidRDefault="009E1F3B" w:rsidP="00C838E9">
      <w:pPr>
        <w:rPr>
          <w:rFonts w:cstheme="minorHAnsi"/>
          <w:sz w:val="24"/>
          <w:szCs w:val="24"/>
        </w:rPr>
      </w:pPr>
      <w:r w:rsidRPr="00507738">
        <w:rPr>
          <w:rFonts w:cstheme="minorHAnsi"/>
          <w:sz w:val="24"/>
          <w:szCs w:val="24"/>
        </w:rPr>
        <w:t xml:space="preserve">The class teacher remains responsible for working with the child on a day-to-day basis. They will retain responsibility even where the interventions may involve group or one-to-one teaching away from the main class teacher. They will work closely with teaching assistants to plan and assess the impact of support and interventions and links with the classroom teaching. </w:t>
      </w:r>
    </w:p>
    <w:p w:rsidR="009E1F3B" w:rsidRPr="00507738" w:rsidRDefault="009E1F3B" w:rsidP="00C838E9">
      <w:pPr>
        <w:rPr>
          <w:rFonts w:cstheme="minorHAnsi"/>
          <w:sz w:val="24"/>
          <w:szCs w:val="24"/>
        </w:rPr>
      </w:pPr>
      <w:r w:rsidRPr="00507738">
        <w:rPr>
          <w:rFonts w:cstheme="minorHAnsi"/>
          <w:sz w:val="24"/>
          <w:szCs w:val="24"/>
        </w:rPr>
        <w:t xml:space="preserve">The </w:t>
      </w:r>
      <w:r w:rsidR="00993E1A" w:rsidRPr="00507738">
        <w:rPr>
          <w:rFonts w:cstheme="minorHAnsi"/>
          <w:sz w:val="24"/>
          <w:szCs w:val="24"/>
        </w:rPr>
        <w:t>SENDCO</w:t>
      </w:r>
      <w:r w:rsidRPr="00507738">
        <w:rPr>
          <w:rFonts w:cstheme="minorHAnsi"/>
          <w:sz w:val="24"/>
          <w:szCs w:val="24"/>
        </w:rPr>
        <w:t xml:space="preserve"> will provide support with further assessment of the pupil’s strengths and weaknesses, problem solving and advising of the implementation of effective support and intervention.</w:t>
      </w:r>
    </w:p>
    <w:p w:rsidR="009E1F3B" w:rsidRPr="00507738" w:rsidRDefault="009E1F3B" w:rsidP="00C838E9">
      <w:pPr>
        <w:rPr>
          <w:rFonts w:cstheme="minorHAnsi"/>
          <w:b/>
          <w:sz w:val="24"/>
          <w:szCs w:val="24"/>
        </w:rPr>
      </w:pPr>
      <w:r w:rsidRPr="00507738">
        <w:rPr>
          <w:rFonts w:cstheme="minorHAnsi"/>
          <w:b/>
          <w:sz w:val="24"/>
          <w:szCs w:val="24"/>
        </w:rPr>
        <w:t>Review</w:t>
      </w:r>
    </w:p>
    <w:p w:rsidR="00CD6195" w:rsidRPr="00507738" w:rsidRDefault="009E1F3B" w:rsidP="00C838E9">
      <w:pPr>
        <w:rPr>
          <w:rFonts w:cstheme="minorHAnsi"/>
          <w:sz w:val="24"/>
          <w:szCs w:val="24"/>
        </w:rPr>
      </w:pPr>
      <w:r w:rsidRPr="00507738">
        <w:rPr>
          <w:rFonts w:cstheme="minorHAnsi"/>
          <w:sz w:val="24"/>
          <w:szCs w:val="24"/>
        </w:rPr>
        <w:t>Reviews of a child’s progress will be made regularly (half termly)</w:t>
      </w:r>
      <w:r w:rsidR="0045798F" w:rsidRPr="00507738">
        <w:rPr>
          <w:rFonts w:cstheme="minorHAnsi"/>
          <w:sz w:val="24"/>
          <w:szCs w:val="24"/>
        </w:rPr>
        <w:t xml:space="preserve"> wi</w:t>
      </w:r>
      <w:r w:rsidR="0098000B" w:rsidRPr="00507738">
        <w:rPr>
          <w:rFonts w:cstheme="minorHAnsi"/>
          <w:sz w:val="24"/>
          <w:szCs w:val="24"/>
        </w:rPr>
        <w:t>th a formal meeting at least ter</w:t>
      </w:r>
      <w:r w:rsidR="0045798F" w:rsidRPr="00507738">
        <w:rPr>
          <w:rFonts w:cstheme="minorHAnsi"/>
          <w:sz w:val="24"/>
          <w:szCs w:val="24"/>
        </w:rPr>
        <w:t>mly</w:t>
      </w:r>
      <w:r w:rsidRPr="00507738">
        <w:rPr>
          <w:rFonts w:cstheme="minorHAnsi"/>
          <w:sz w:val="24"/>
          <w:szCs w:val="24"/>
        </w:rPr>
        <w:t>. The review process will evaluate the impact and quality of the support and interventions</w:t>
      </w:r>
      <w:r w:rsidR="00CD6195" w:rsidRPr="00507738">
        <w:rPr>
          <w:rFonts w:cstheme="minorHAnsi"/>
          <w:sz w:val="24"/>
          <w:szCs w:val="24"/>
        </w:rPr>
        <w:t xml:space="preserve"> and will take into account the views of the pupil and parents. The class teacher and </w:t>
      </w:r>
      <w:r w:rsidR="00993E1A" w:rsidRPr="00507738">
        <w:rPr>
          <w:rFonts w:cstheme="minorHAnsi"/>
          <w:sz w:val="24"/>
          <w:szCs w:val="24"/>
        </w:rPr>
        <w:t>SENDCO</w:t>
      </w:r>
      <w:r w:rsidR="00CD6195" w:rsidRPr="00507738">
        <w:rPr>
          <w:rFonts w:cstheme="minorHAnsi"/>
          <w:sz w:val="24"/>
          <w:szCs w:val="24"/>
        </w:rPr>
        <w:t xml:space="preserve"> in conjunction with the parents and pupil, will revise the support and </w:t>
      </w:r>
      <w:r w:rsidR="00CD6195" w:rsidRPr="00507738">
        <w:rPr>
          <w:rFonts w:cstheme="minorHAnsi"/>
          <w:sz w:val="24"/>
          <w:szCs w:val="24"/>
        </w:rPr>
        <w:lastRenderedPageBreak/>
        <w:t xml:space="preserve">outcomes based on the pupil’s progress and development, making any necessary amendments going </w:t>
      </w:r>
      <w:r w:rsidR="00CC2C59" w:rsidRPr="00507738">
        <w:rPr>
          <w:rFonts w:cstheme="minorHAnsi"/>
          <w:sz w:val="24"/>
          <w:szCs w:val="24"/>
        </w:rPr>
        <w:t>forward.</w:t>
      </w:r>
    </w:p>
    <w:p w:rsidR="00CD6195" w:rsidRPr="00507738" w:rsidRDefault="00CD6195" w:rsidP="00C838E9">
      <w:pPr>
        <w:rPr>
          <w:rFonts w:cstheme="minorHAnsi"/>
          <w:b/>
          <w:sz w:val="24"/>
          <w:szCs w:val="24"/>
        </w:rPr>
      </w:pPr>
      <w:r w:rsidRPr="00507738">
        <w:rPr>
          <w:rFonts w:cstheme="minorHAnsi"/>
          <w:b/>
          <w:sz w:val="24"/>
          <w:szCs w:val="24"/>
        </w:rPr>
        <w:t>Referral for an Education, Health and Care Plan (EHCP)</w:t>
      </w:r>
    </w:p>
    <w:p w:rsidR="00CD6195" w:rsidRPr="00507738" w:rsidRDefault="00CD6195" w:rsidP="00C838E9">
      <w:pPr>
        <w:rPr>
          <w:rFonts w:cstheme="minorHAnsi"/>
          <w:sz w:val="24"/>
          <w:szCs w:val="24"/>
        </w:rPr>
      </w:pPr>
      <w:r w:rsidRPr="00507738">
        <w:rPr>
          <w:rFonts w:cstheme="minorHAnsi"/>
          <w:sz w:val="24"/>
          <w:szCs w:val="24"/>
        </w:rPr>
        <w:t>If a child has lifelong or significant difficulties they may undergo a Statutory Assessment Process which is usually requested by the school but can be requested by a parent. This will occur where the complexity of need or lack of clarity around the needs of the child are such that a multi-agency approach to assessing that need, to planning provision and identifying</w:t>
      </w:r>
      <w:r w:rsidR="004D063F" w:rsidRPr="00507738">
        <w:rPr>
          <w:rFonts w:cstheme="minorHAnsi"/>
          <w:sz w:val="24"/>
          <w:szCs w:val="24"/>
        </w:rPr>
        <w:t>.0</w:t>
      </w:r>
      <w:r w:rsidR="00E4049C" w:rsidRPr="00507738">
        <w:rPr>
          <w:rFonts w:cstheme="minorHAnsi"/>
          <w:sz w:val="24"/>
          <w:szCs w:val="24"/>
        </w:rPr>
        <w:t xml:space="preserve"> resources, is required. </w:t>
      </w:r>
      <w:r w:rsidRPr="00507738">
        <w:rPr>
          <w:rFonts w:cstheme="minorHAnsi"/>
          <w:sz w:val="24"/>
          <w:szCs w:val="24"/>
        </w:rPr>
        <w:t>The decision to make a referral for an EHCP will be taken at a progress review meeting.</w:t>
      </w:r>
    </w:p>
    <w:p w:rsidR="00CD6195" w:rsidRPr="00507738" w:rsidRDefault="00CD6195" w:rsidP="00C838E9">
      <w:pPr>
        <w:rPr>
          <w:rFonts w:cstheme="minorHAnsi"/>
          <w:sz w:val="24"/>
          <w:szCs w:val="24"/>
        </w:rPr>
      </w:pPr>
      <w:r w:rsidRPr="00507738">
        <w:rPr>
          <w:rFonts w:cstheme="minorHAnsi"/>
          <w:sz w:val="24"/>
          <w:szCs w:val="24"/>
        </w:rPr>
        <w:t xml:space="preserve">The </w:t>
      </w:r>
      <w:r w:rsidR="004D063F" w:rsidRPr="00507738">
        <w:rPr>
          <w:rFonts w:cstheme="minorHAnsi"/>
          <w:sz w:val="24"/>
          <w:szCs w:val="24"/>
        </w:rPr>
        <w:t>applicatio</w:t>
      </w:r>
      <w:r w:rsidRPr="00507738">
        <w:rPr>
          <w:rFonts w:cstheme="minorHAnsi"/>
          <w:sz w:val="24"/>
          <w:szCs w:val="24"/>
        </w:rPr>
        <w:t xml:space="preserve">n for an EHCP will combine information from </w:t>
      </w:r>
      <w:r w:rsidR="007B24EA" w:rsidRPr="00507738">
        <w:rPr>
          <w:rFonts w:cstheme="minorHAnsi"/>
          <w:sz w:val="24"/>
          <w:szCs w:val="24"/>
        </w:rPr>
        <w:t xml:space="preserve">a variety of sources including parents, teachers, </w:t>
      </w:r>
      <w:r w:rsidR="00993E1A" w:rsidRPr="00507738">
        <w:rPr>
          <w:rFonts w:cstheme="minorHAnsi"/>
          <w:sz w:val="24"/>
          <w:szCs w:val="24"/>
        </w:rPr>
        <w:t>SENDCO</w:t>
      </w:r>
      <w:r w:rsidR="007B24EA" w:rsidRPr="00507738">
        <w:rPr>
          <w:rFonts w:cstheme="minorHAnsi"/>
          <w:sz w:val="24"/>
          <w:szCs w:val="24"/>
        </w:rPr>
        <w:t>, Social Care, Health professional</w:t>
      </w:r>
      <w:r w:rsidR="00E4049C" w:rsidRPr="00507738">
        <w:rPr>
          <w:rFonts w:cstheme="minorHAnsi"/>
          <w:sz w:val="24"/>
          <w:szCs w:val="24"/>
        </w:rPr>
        <w:t>s and other supporting agencies.</w:t>
      </w:r>
    </w:p>
    <w:p w:rsidR="007B24EA" w:rsidRPr="00507738" w:rsidRDefault="007B24EA" w:rsidP="00C838E9">
      <w:pPr>
        <w:rPr>
          <w:rFonts w:cstheme="minorHAnsi"/>
          <w:sz w:val="24"/>
          <w:szCs w:val="24"/>
        </w:rPr>
      </w:pPr>
      <w:r w:rsidRPr="00507738">
        <w:rPr>
          <w:rFonts w:cstheme="minorHAnsi"/>
          <w:sz w:val="24"/>
          <w:szCs w:val="24"/>
        </w:rPr>
        <w:t xml:space="preserve">Information will be gathered relating to current provision provided, action points that have been taken and the preliminary outcomes of targets set. A decision will be made by a group of </w:t>
      </w:r>
      <w:r w:rsidR="004D063F" w:rsidRPr="00507738">
        <w:rPr>
          <w:rFonts w:cstheme="minorHAnsi"/>
          <w:sz w:val="24"/>
          <w:szCs w:val="24"/>
        </w:rPr>
        <w:t>people</w:t>
      </w:r>
      <w:r w:rsidR="00E4049C" w:rsidRPr="00507738">
        <w:rPr>
          <w:rFonts w:cstheme="minorHAnsi"/>
          <w:sz w:val="24"/>
          <w:szCs w:val="24"/>
        </w:rPr>
        <w:t xml:space="preserve"> </w:t>
      </w:r>
      <w:r w:rsidRPr="00507738">
        <w:rPr>
          <w:rFonts w:cstheme="minorHAnsi"/>
          <w:sz w:val="24"/>
          <w:szCs w:val="24"/>
        </w:rPr>
        <w:t>from education, health and social care about whether the child is eligible for an EHCP. Parents have the right to appeal against a decision not to initiate a statutory assessment leading to an EHCP.</w:t>
      </w:r>
    </w:p>
    <w:p w:rsidR="00034BE7" w:rsidRPr="00507738" w:rsidRDefault="00034BE7" w:rsidP="00C838E9">
      <w:pPr>
        <w:rPr>
          <w:rFonts w:cstheme="minorHAnsi"/>
          <w:sz w:val="24"/>
          <w:szCs w:val="24"/>
        </w:rPr>
      </w:pPr>
    </w:p>
    <w:p w:rsidR="00034BE7" w:rsidRPr="00507738" w:rsidRDefault="00034BE7" w:rsidP="00722251">
      <w:pPr>
        <w:pStyle w:val="ListParagraph"/>
        <w:numPr>
          <w:ilvl w:val="0"/>
          <w:numId w:val="12"/>
        </w:numPr>
        <w:rPr>
          <w:rFonts w:cstheme="minorHAnsi"/>
          <w:b/>
          <w:sz w:val="24"/>
          <w:szCs w:val="24"/>
        </w:rPr>
      </w:pPr>
      <w:r w:rsidRPr="00507738">
        <w:rPr>
          <w:rFonts w:cstheme="minorHAnsi"/>
          <w:b/>
          <w:sz w:val="24"/>
          <w:szCs w:val="24"/>
        </w:rPr>
        <w:t>MANAGING PUPILS NEEDS ON THE SEND REGISTER.</w:t>
      </w:r>
    </w:p>
    <w:p w:rsidR="00034BE7" w:rsidRPr="00507738" w:rsidRDefault="00034BE7" w:rsidP="00C838E9">
      <w:pPr>
        <w:rPr>
          <w:rFonts w:cstheme="minorHAnsi"/>
          <w:sz w:val="24"/>
          <w:szCs w:val="24"/>
        </w:rPr>
      </w:pPr>
      <w:r w:rsidRPr="00507738">
        <w:rPr>
          <w:rFonts w:cstheme="minorHAnsi"/>
          <w:sz w:val="24"/>
          <w:szCs w:val="24"/>
        </w:rPr>
        <w:t xml:space="preserve">All </w:t>
      </w:r>
      <w:r w:rsidR="004D063F" w:rsidRPr="00507738">
        <w:rPr>
          <w:rFonts w:cstheme="minorHAnsi"/>
          <w:sz w:val="24"/>
          <w:szCs w:val="24"/>
        </w:rPr>
        <w:t>children</w:t>
      </w:r>
      <w:r w:rsidRPr="00507738">
        <w:rPr>
          <w:rFonts w:cstheme="minorHAnsi"/>
          <w:sz w:val="24"/>
          <w:szCs w:val="24"/>
        </w:rPr>
        <w:t xml:space="preserve"> on the SEND register will have a Pupil Profile, which details important information about the child, including their areas of strengths and weakness, their outcomes and steps taken to allow children to achieve them and any other professionals</w:t>
      </w:r>
      <w:r w:rsidR="00724D7F" w:rsidRPr="00507738">
        <w:rPr>
          <w:rFonts w:cstheme="minorHAnsi"/>
          <w:sz w:val="24"/>
          <w:szCs w:val="24"/>
        </w:rPr>
        <w:t xml:space="preserve"> who have contact</w:t>
      </w:r>
      <w:r w:rsidR="00812B0D" w:rsidRPr="00507738">
        <w:rPr>
          <w:rFonts w:cstheme="minorHAnsi"/>
          <w:sz w:val="24"/>
          <w:szCs w:val="24"/>
        </w:rPr>
        <w:t xml:space="preserve"> with the child. </w:t>
      </w:r>
      <w:r w:rsidR="00724D7F" w:rsidRPr="00507738">
        <w:rPr>
          <w:rFonts w:cstheme="minorHAnsi"/>
          <w:sz w:val="24"/>
          <w:szCs w:val="24"/>
        </w:rPr>
        <w:t>Class teachers, parents, pupils and other professionals will contribute to the Pupil Profile. The Pupil Profile will be a working document which is updated to reflect the current needs of the child.  Formal review meetings will take place three times a year, where pupils and parents will be involved in reviewing progress and setting new outcomes.  Class teachers will be responsible for evidencing progress according to outcomes described in the plan.</w:t>
      </w:r>
      <w:r w:rsidRPr="00507738">
        <w:rPr>
          <w:rFonts w:cstheme="minorHAnsi"/>
          <w:sz w:val="24"/>
          <w:szCs w:val="24"/>
        </w:rPr>
        <w:t xml:space="preserve"> </w:t>
      </w:r>
    </w:p>
    <w:p w:rsidR="00242023" w:rsidRPr="004E2809" w:rsidRDefault="00724D7F" w:rsidP="00C838E9">
      <w:pPr>
        <w:rPr>
          <w:rFonts w:cstheme="minorHAnsi"/>
          <w:sz w:val="24"/>
          <w:szCs w:val="24"/>
        </w:rPr>
      </w:pPr>
      <w:r w:rsidRPr="00507738">
        <w:rPr>
          <w:rFonts w:cstheme="minorHAnsi"/>
          <w:sz w:val="24"/>
          <w:szCs w:val="24"/>
        </w:rPr>
        <w:t xml:space="preserve">The </w:t>
      </w:r>
      <w:r w:rsidR="00993E1A" w:rsidRPr="00507738">
        <w:rPr>
          <w:rFonts w:cstheme="minorHAnsi"/>
          <w:sz w:val="24"/>
          <w:szCs w:val="24"/>
        </w:rPr>
        <w:t>SENDCO</w:t>
      </w:r>
      <w:r w:rsidRPr="00507738">
        <w:rPr>
          <w:rFonts w:cstheme="minorHAnsi"/>
          <w:sz w:val="24"/>
          <w:szCs w:val="24"/>
        </w:rPr>
        <w:t xml:space="preserve"> is responsible for the records provided by the class teachers to ensure consistency across the school and appropriateness and quality of outcomes. Class teachers are responsible for maintaining and reviewin</w:t>
      </w:r>
      <w:r w:rsidR="00812B0D" w:rsidRPr="00507738">
        <w:rPr>
          <w:rFonts w:cstheme="minorHAnsi"/>
          <w:sz w:val="24"/>
          <w:szCs w:val="24"/>
        </w:rPr>
        <w:t>g the support on a daily basis.</w:t>
      </w:r>
    </w:p>
    <w:p w:rsidR="001A11C1" w:rsidRPr="00507738" w:rsidRDefault="001A11C1" w:rsidP="00C838E9">
      <w:pPr>
        <w:rPr>
          <w:rFonts w:cstheme="minorHAnsi"/>
          <w:b/>
          <w:sz w:val="24"/>
          <w:szCs w:val="24"/>
        </w:rPr>
      </w:pPr>
      <w:r w:rsidRPr="00507738">
        <w:rPr>
          <w:rFonts w:cstheme="minorHAnsi"/>
          <w:b/>
          <w:sz w:val="24"/>
          <w:szCs w:val="24"/>
        </w:rPr>
        <w:t>Allocation of Resources</w:t>
      </w:r>
    </w:p>
    <w:p w:rsidR="001B2756" w:rsidRPr="00507738" w:rsidRDefault="001A11C1" w:rsidP="00C838E9">
      <w:pPr>
        <w:rPr>
          <w:rFonts w:cstheme="minorHAnsi"/>
          <w:sz w:val="24"/>
          <w:szCs w:val="24"/>
        </w:rPr>
      </w:pPr>
      <w:r w:rsidRPr="00507738">
        <w:rPr>
          <w:rFonts w:cstheme="minorHAnsi"/>
          <w:sz w:val="24"/>
          <w:szCs w:val="24"/>
        </w:rPr>
        <w:t>All pupils with SEND have access to the school’s budget depending on their level of need. For those with the most complex needs, additional funding (High level needs HLN) is retained by the local authority.</w:t>
      </w:r>
    </w:p>
    <w:p w:rsidR="001B2756" w:rsidRPr="00507738" w:rsidRDefault="001B2756" w:rsidP="00C838E9">
      <w:pPr>
        <w:rPr>
          <w:rFonts w:cstheme="minorHAnsi"/>
          <w:sz w:val="24"/>
          <w:szCs w:val="24"/>
        </w:rPr>
      </w:pPr>
      <w:r w:rsidRPr="00507738">
        <w:rPr>
          <w:rFonts w:cstheme="minorHAnsi"/>
          <w:sz w:val="24"/>
          <w:szCs w:val="24"/>
        </w:rPr>
        <w:t>There are three levels of support for pupils with SEND:</w:t>
      </w:r>
    </w:p>
    <w:p w:rsidR="001B2756" w:rsidRPr="00507738" w:rsidRDefault="001B2756" w:rsidP="001B2756">
      <w:pPr>
        <w:pStyle w:val="ListParagraph"/>
        <w:numPr>
          <w:ilvl w:val="0"/>
          <w:numId w:val="10"/>
        </w:numPr>
        <w:rPr>
          <w:rFonts w:cstheme="minorHAnsi"/>
          <w:sz w:val="24"/>
          <w:szCs w:val="24"/>
        </w:rPr>
      </w:pPr>
      <w:r w:rsidRPr="00507738">
        <w:rPr>
          <w:rFonts w:cstheme="minorHAnsi"/>
          <w:b/>
          <w:sz w:val="24"/>
          <w:szCs w:val="24"/>
        </w:rPr>
        <w:t xml:space="preserve">Universal level </w:t>
      </w:r>
      <w:r w:rsidRPr="00507738">
        <w:rPr>
          <w:rFonts w:cstheme="minorHAnsi"/>
          <w:sz w:val="24"/>
          <w:szCs w:val="24"/>
        </w:rPr>
        <w:t>funding is provided on a per learner basis for all those attending the school. This is also known as element 1 funding and helps to allow each pupil access to good quality universal provision.</w:t>
      </w:r>
    </w:p>
    <w:p w:rsidR="001B2756" w:rsidRPr="00507738" w:rsidRDefault="001B2756" w:rsidP="001B2756">
      <w:pPr>
        <w:pStyle w:val="ListParagraph"/>
        <w:numPr>
          <w:ilvl w:val="0"/>
          <w:numId w:val="10"/>
        </w:numPr>
        <w:rPr>
          <w:rFonts w:cstheme="minorHAnsi"/>
          <w:b/>
          <w:sz w:val="24"/>
          <w:szCs w:val="24"/>
        </w:rPr>
      </w:pPr>
      <w:r w:rsidRPr="00507738">
        <w:rPr>
          <w:rFonts w:cstheme="minorHAnsi"/>
          <w:b/>
          <w:sz w:val="24"/>
          <w:szCs w:val="24"/>
        </w:rPr>
        <w:lastRenderedPageBreak/>
        <w:t xml:space="preserve">Targeted level </w:t>
      </w:r>
      <w:r w:rsidRPr="00507738">
        <w:rPr>
          <w:rFonts w:cstheme="minorHAnsi"/>
          <w:sz w:val="24"/>
          <w:szCs w:val="24"/>
        </w:rPr>
        <w:t xml:space="preserve">funding </w:t>
      </w:r>
      <w:r w:rsidR="00ED5AE4" w:rsidRPr="00507738">
        <w:rPr>
          <w:rFonts w:cstheme="minorHAnsi"/>
          <w:sz w:val="24"/>
          <w:szCs w:val="24"/>
        </w:rPr>
        <w:t>– schools</w:t>
      </w:r>
      <w:r w:rsidR="00090D1A" w:rsidRPr="00507738">
        <w:rPr>
          <w:rFonts w:cstheme="minorHAnsi"/>
          <w:sz w:val="24"/>
          <w:szCs w:val="24"/>
        </w:rPr>
        <w:t xml:space="preserve"> </w:t>
      </w:r>
      <w:r w:rsidR="00ED5AE4" w:rsidRPr="00507738">
        <w:rPr>
          <w:rFonts w:cstheme="minorHAnsi"/>
          <w:sz w:val="24"/>
          <w:szCs w:val="24"/>
        </w:rPr>
        <w:t>and academies are expected to contribute the first £6,000 of the additional educational support provision for learners with SE</w:t>
      </w:r>
      <w:r w:rsidR="00090D1A" w:rsidRPr="00507738">
        <w:rPr>
          <w:rFonts w:cstheme="minorHAnsi"/>
          <w:sz w:val="24"/>
          <w:szCs w:val="24"/>
        </w:rPr>
        <w:t>N from their notional SEN budget (those children with a statement of need/EHCP with Band 4 level of support).   This is also known as element 2 funding.</w:t>
      </w:r>
    </w:p>
    <w:p w:rsidR="00090D1A" w:rsidRPr="00507738" w:rsidRDefault="00090D1A" w:rsidP="001B2756">
      <w:pPr>
        <w:pStyle w:val="ListParagraph"/>
        <w:numPr>
          <w:ilvl w:val="0"/>
          <w:numId w:val="10"/>
        </w:numPr>
        <w:rPr>
          <w:rFonts w:cstheme="minorHAnsi"/>
          <w:b/>
          <w:sz w:val="24"/>
          <w:szCs w:val="24"/>
        </w:rPr>
      </w:pPr>
      <w:r w:rsidRPr="00507738">
        <w:rPr>
          <w:rFonts w:cstheme="minorHAnsi"/>
          <w:b/>
          <w:sz w:val="24"/>
          <w:szCs w:val="24"/>
        </w:rPr>
        <w:t>Specialist or personalised level top up funding</w:t>
      </w:r>
      <w:r w:rsidRPr="00507738">
        <w:rPr>
          <w:rFonts w:cstheme="minorHAnsi"/>
          <w:sz w:val="24"/>
          <w:szCs w:val="24"/>
        </w:rPr>
        <w:t xml:space="preserve"> above £10,000 (elements 1 and 2) </w:t>
      </w:r>
      <w:r w:rsidR="00D96107" w:rsidRPr="00507738">
        <w:rPr>
          <w:rFonts w:cstheme="minorHAnsi"/>
          <w:sz w:val="24"/>
          <w:szCs w:val="24"/>
        </w:rPr>
        <w:t>is provided by Cornwall County for individual pupils with specific specialist needs on Band 3 or above.</w:t>
      </w:r>
    </w:p>
    <w:p w:rsidR="00556C63" w:rsidRPr="00507738" w:rsidRDefault="00556C63" w:rsidP="00556C63">
      <w:pPr>
        <w:rPr>
          <w:rFonts w:cstheme="minorHAnsi"/>
          <w:sz w:val="24"/>
          <w:szCs w:val="24"/>
        </w:rPr>
      </w:pPr>
      <w:r w:rsidRPr="00507738">
        <w:rPr>
          <w:rFonts w:cstheme="minorHAnsi"/>
          <w:sz w:val="24"/>
          <w:szCs w:val="24"/>
        </w:rPr>
        <w:t>It should be noted that the level and combinations of provision may change over time and that it is the education establishments</w:t>
      </w:r>
      <w:r w:rsidR="00A92569" w:rsidRPr="00507738">
        <w:rPr>
          <w:rFonts w:cstheme="minorHAnsi"/>
          <w:sz w:val="24"/>
          <w:szCs w:val="24"/>
        </w:rPr>
        <w:t>’</w:t>
      </w:r>
      <w:r w:rsidRPr="00507738">
        <w:rPr>
          <w:rFonts w:cstheme="minorHAnsi"/>
          <w:sz w:val="24"/>
          <w:szCs w:val="24"/>
        </w:rPr>
        <w:t xml:space="preserve"> responsibility to ensure it is used in the most effective way for the benefit of the children on the SEND register.</w:t>
      </w:r>
      <w:r w:rsidR="001A11C1" w:rsidRPr="00507738">
        <w:rPr>
          <w:rFonts w:cstheme="minorHAnsi"/>
          <w:sz w:val="24"/>
          <w:szCs w:val="24"/>
        </w:rPr>
        <w:t xml:space="preserve"> The </w:t>
      </w:r>
      <w:r w:rsidR="00993E1A" w:rsidRPr="00507738">
        <w:rPr>
          <w:rFonts w:cstheme="minorHAnsi"/>
          <w:sz w:val="24"/>
          <w:szCs w:val="24"/>
        </w:rPr>
        <w:t>SENDCO</w:t>
      </w:r>
      <w:r w:rsidR="001A11C1" w:rsidRPr="00507738">
        <w:rPr>
          <w:rFonts w:cstheme="minorHAnsi"/>
          <w:sz w:val="24"/>
          <w:szCs w:val="24"/>
        </w:rPr>
        <w:t xml:space="preserve"> will refer individual application </w:t>
      </w:r>
      <w:r w:rsidR="002601BC" w:rsidRPr="00507738">
        <w:rPr>
          <w:rFonts w:cstheme="minorHAnsi"/>
          <w:sz w:val="24"/>
          <w:szCs w:val="24"/>
        </w:rPr>
        <w:t>to the Local</w:t>
      </w:r>
      <w:r w:rsidR="001A11C1" w:rsidRPr="00507738">
        <w:rPr>
          <w:rFonts w:cstheme="minorHAnsi"/>
          <w:sz w:val="24"/>
          <w:szCs w:val="24"/>
        </w:rPr>
        <w:t xml:space="preserve"> Authority</w:t>
      </w:r>
      <w:r w:rsidR="002601BC" w:rsidRPr="00507738">
        <w:rPr>
          <w:rFonts w:cstheme="minorHAnsi"/>
          <w:sz w:val="24"/>
          <w:szCs w:val="24"/>
        </w:rPr>
        <w:t xml:space="preserve"> Statutory Assessment team who present individual cases to a mul</w:t>
      </w:r>
      <w:r w:rsidR="00CA4B24" w:rsidRPr="00507738">
        <w:rPr>
          <w:rFonts w:cstheme="minorHAnsi"/>
          <w:sz w:val="24"/>
          <w:szCs w:val="24"/>
        </w:rPr>
        <w:t>t</w:t>
      </w:r>
      <w:r w:rsidR="002601BC" w:rsidRPr="00507738">
        <w:rPr>
          <w:rFonts w:cstheme="minorHAnsi"/>
          <w:sz w:val="24"/>
          <w:szCs w:val="24"/>
        </w:rPr>
        <w:t xml:space="preserve">i-agency panel to determine whether the level and complexity of need meets the threshold for this funding. It is the responsibility of the </w:t>
      </w:r>
      <w:r w:rsidR="00993E1A" w:rsidRPr="00507738">
        <w:rPr>
          <w:rFonts w:cstheme="minorHAnsi"/>
          <w:sz w:val="24"/>
          <w:szCs w:val="24"/>
        </w:rPr>
        <w:t>SENDCO</w:t>
      </w:r>
      <w:r w:rsidR="0045798F" w:rsidRPr="00507738">
        <w:rPr>
          <w:rFonts w:cstheme="minorHAnsi"/>
          <w:sz w:val="24"/>
          <w:szCs w:val="24"/>
        </w:rPr>
        <w:t>, Headteacher</w:t>
      </w:r>
      <w:r w:rsidR="002601BC" w:rsidRPr="00507738">
        <w:rPr>
          <w:rFonts w:cstheme="minorHAnsi"/>
          <w:sz w:val="24"/>
          <w:szCs w:val="24"/>
        </w:rPr>
        <w:t xml:space="preserve"> and governors in consultation with the parents to agree how the allocation of resources is used.</w:t>
      </w:r>
    </w:p>
    <w:p w:rsidR="00D80F46" w:rsidRPr="00507738" w:rsidRDefault="00E4049C" w:rsidP="00556C63">
      <w:pPr>
        <w:rPr>
          <w:rFonts w:cstheme="minorHAnsi"/>
          <w:b/>
          <w:sz w:val="24"/>
          <w:szCs w:val="24"/>
        </w:rPr>
      </w:pPr>
      <w:r w:rsidRPr="00507738">
        <w:rPr>
          <w:rFonts w:cstheme="minorHAnsi"/>
          <w:b/>
          <w:sz w:val="24"/>
          <w:szCs w:val="24"/>
        </w:rPr>
        <w:t>S</w:t>
      </w:r>
      <w:r w:rsidR="000A480B" w:rsidRPr="00507738">
        <w:rPr>
          <w:rFonts w:cstheme="minorHAnsi"/>
          <w:b/>
          <w:sz w:val="24"/>
          <w:szCs w:val="24"/>
        </w:rPr>
        <w:t>pecialist support.</w:t>
      </w:r>
    </w:p>
    <w:p w:rsidR="000A480B" w:rsidRPr="00507738" w:rsidRDefault="000A480B" w:rsidP="00556C63">
      <w:pPr>
        <w:rPr>
          <w:rFonts w:cstheme="minorHAnsi"/>
          <w:sz w:val="24"/>
          <w:szCs w:val="24"/>
        </w:rPr>
      </w:pPr>
      <w:r w:rsidRPr="00507738">
        <w:rPr>
          <w:rFonts w:cstheme="minorHAnsi"/>
          <w:sz w:val="24"/>
          <w:szCs w:val="24"/>
        </w:rPr>
        <w:t>Where a pupil continues to make less than expected progress, despite evidence-based support and interventions that are matched to the pupil</w:t>
      </w:r>
      <w:r w:rsidR="00A92569" w:rsidRPr="00507738">
        <w:rPr>
          <w:rFonts w:cstheme="minorHAnsi"/>
          <w:sz w:val="24"/>
          <w:szCs w:val="24"/>
        </w:rPr>
        <w:t>’</w:t>
      </w:r>
      <w:r w:rsidRPr="00507738">
        <w:rPr>
          <w:rFonts w:cstheme="minorHAnsi"/>
          <w:sz w:val="24"/>
          <w:szCs w:val="24"/>
        </w:rPr>
        <w:t>s area of need</w:t>
      </w:r>
      <w:r w:rsidR="00F1549C" w:rsidRPr="00507738">
        <w:rPr>
          <w:rFonts w:cstheme="minorHAnsi"/>
          <w:sz w:val="24"/>
          <w:szCs w:val="24"/>
        </w:rPr>
        <w:t>, the school will involve specialists from outside agencies. School may a</w:t>
      </w:r>
      <w:r w:rsidR="00CA4B24" w:rsidRPr="00507738">
        <w:rPr>
          <w:rFonts w:cstheme="minorHAnsi"/>
          <w:sz w:val="24"/>
          <w:szCs w:val="24"/>
        </w:rPr>
        <w:t>lso involve specialists to give advic</w:t>
      </w:r>
      <w:r w:rsidR="00F1549C" w:rsidRPr="00507738">
        <w:rPr>
          <w:rFonts w:cstheme="minorHAnsi"/>
          <w:sz w:val="24"/>
          <w:szCs w:val="24"/>
        </w:rPr>
        <w:t>e on early identification of SEN and effective</w:t>
      </w:r>
      <w:r w:rsidR="001E6576" w:rsidRPr="00507738">
        <w:rPr>
          <w:rFonts w:cstheme="minorHAnsi"/>
          <w:sz w:val="24"/>
          <w:szCs w:val="24"/>
        </w:rPr>
        <w:t xml:space="preserve"> support and interventions.</w:t>
      </w:r>
    </w:p>
    <w:p w:rsidR="00D7173A" w:rsidRPr="00507738" w:rsidRDefault="00D7173A" w:rsidP="00556C63">
      <w:pPr>
        <w:rPr>
          <w:rFonts w:cstheme="minorHAnsi"/>
          <w:sz w:val="24"/>
          <w:szCs w:val="24"/>
        </w:rPr>
      </w:pPr>
    </w:p>
    <w:p w:rsidR="00D80F46" w:rsidRPr="00507738" w:rsidRDefault="00D80F46" w:rsidP="00722251">
      <w:pPr>
        <w:pStyle w:val="ListParagraph"/>
        <w:numPr>
          <w:ilvl w:val="0"/>
          <w:numId w:val="12"/>
        </w:numPr>
        <w:rPr>
          <w:rFonts w:cstheme="minorHAnsi"/>
          <w:b/>
          <w:sz w:val="24"/>
          <w:szCs w:val="24"/>
        </w:rPr>
      </w:pPr>
      <w:r w:rsidRPr="00507738">
        <w:rPr>
          <w:rFonts w:cstheme="minorHAnsi"/>
          <w:b/>
          <w:sz w:val="24"/>
          <w:szCs w:val="24"/>
        </w:rPr>
        <w:t>CRITERIA FOR EXITING THE SEN REGISTER/RECORD</w:t>
      </w:r>
    </w:p>
    <w:p w:rsidR="00D80F46" w:rsidRPr="00507738" w:rsidRDefault="00D80F46" w:rsidP="00556C63">
      <w:pPr>
        <w:rPr>
          <w:rFonts w:cstheme="minorHAnsi"/>
          <w:sz w:val="24"/>
          <w:szCs w:val="24"/>
        </w:rPr>
      </w:pPr>
      <w:r w:rsidRPr="00507738">
        <w:rPr>
          <w:rFonts w:cstheme="minorHAnsi"/>
          <w:sz w:val="24"/>
          <w:szCs w:val="24"/>
        </w:rPr>
        <w:t xml:space="preserve">If, following a review, it is felt that a pupil is making progress which is sustainable then they may be taken off the SEND register. In making this decision </w:t>
      </w:r>
      <w:r w:rsidR="00BD390A" w:rsidRPr="00507738">
        <w:rPr>
          <w:rFonts w:cstheme="minorHAnsi"/>
          <w:sz w:val="24"/>
          <w:szCs w:val="24"/>
        </w:rPr>
        <w:t>the views of the teacher, pupil and</w:t>
      </w:r>
      <w:r w:rsidRPr="00507738">
        <w:rPr>
          <w:rFonts w:cstheme="minorHAnsi"/>
          <w:sz w:val="24"/>
          <w:szCs w:val="24"/>
        </w:rPr>
        <w:t xml:space="preserve"> parents will be taken into account as well as that of any other professionals involved</w:t>
      </w:r>
      <w:r w:rsidR="00BD390A" w:rsidRPr="00507738">
        <w:rPr>
          <w:rFonts w:cstheme="minorHAnsi"/>
          <w:sz w:val="24"/>
          <w:szCs w:val="24"/>
        </w:rPr>
        <w:t>.  If it is agreed by all to take the pupil off the SEND register the pupil may be put back ‘On Alert</w:t>
      </w:r>
      <w:r w:rsidR="00950FFE" w:rsidRPr="00507738">
        <w:rPr>
          <w:rFonts w:cstheme="minorHAnsi"/>
          <w:sz w:val="24"/>
          <w:szCs w:val="24"/>
        </w:rPr>
        <w:t>.</w:t>
      </w:r>
      <w:r w:rsidR="00BD390A" w:rsidRPr="00507738">
        <w:rPr>
          <w:rFonts w:cstheme="minorHAnsi"/>
          <w:sz w:val="24"/>
          <w:szCs w:val="24"/>
        </w:rPr>
        <w:t>’ and monitored through the school’s procedures to ensure the progress continues. All records will be kept until the pupil leaves the school and passed onto the next setting. If it is felt the pupil requires additional assistance then the procedures set out in the policy will be followed.</w:t>
      </w:r>
    </w:p>
    <w:p w:rsidR="00D7173A" w:rsidRPr="00507738" w:rsidRDefault="00D7173A" w:rsidP="00556C63">
      <w:pPr>
        <w:rPr>
          <w:rFonts w:cstheme="minorHAnsi"/>
          <w:sz w:val="24"/>
          <w:szCs w:val="24"/>
        </w:rPr>
      </w:pPr>
    </w:p>
    <w:p w:rsidR="000A480B" w:rsidRPr="00507738" w:rsidRDefault="000A480B" w:rsidP="00722251">
      <w:pPr>
        <w:pStyle w:val="ListParagraph"/>
        <w:numPr>
          <w:ilvl w:val="0"/>
          <w:numId w:val="12"/>
        </w:numPr>
        <w:rPr>
          <w:rFonts w:cstheme="minorHAnsi"/>
          <w:b/>
          <w:sz w:val="24"/>
          <w:szCs w:val="24"/>
        </w:rPr>
      </w:pPr>
      <w:r w:rsidRPr="00507738">
        <w:rPr>
          <w:rFonts w:cstheme="minorHAnsi"/>
          <w:b/>
          <w:sz w:val="24"/>
          <w:szCs w:val="24"/>
        </w:rPr>
        <w:t>SUPPORTING PUPILS AND FAMILIES</w:t>
      </w:r>
    </w:p>
    <w:p w:rsidR="00950FFE" w:rsidRPr="00507738" w:rsidRDefault="00CA4B24" w:rsidP="00556C63">
      <w:pPr>
        <w:rPr>
          <w:rFonts w:cstheme="minorHAnsi"/>
          <w:sz w:val="24"/>
          <w:szCs w:val="24"/>
        </w:rPr>
      </w:pPr>
      <w:r w:rsidRPr="00507738">
        <w:rPr>
          <w:rFonts w:cstheme="minorHAnsi"/>
          <w:sz w:val="24"/>
          <w:szCs w:val="24"/>
        </w:rPr>
        <w:t>St Levan</w:t>
      </w:r>
      <w:r w:rsidR="00E4049C" w:rsidRPr="00507738">
        <w:rPr>
          <w:rFonts w:cstheme="minorHAnsi"/>
          <w:sz w:val="24"/>
          <w:szCs w:val="24"/>
        </w:rPr>
        <w:t xml:space="preserve"> S</w:t>
      </w:r>
      <w:r w:rsidR="00950FFE" w:rsidRPr="00507738">
        <w:rPr>
          <w:rFonts w:cstheme="minorHAnsi"/>
          <w:sz w:val="24"/>
          <w:szCs w:val="24"/>
        </w:rPr>
        <w:t xml:space="preserve">chool believes that a close working relationship with parents is vital in order to ensure that all children, including those with SEN, make the expected progress and attainment.  In cases where more frequent contact with parents is necessary, this will be arranged based on the pupils individual needs. Parents are invited to attend meetings with external agencies regarding their child and are kept up to date and consulted on any points of action drawn up in regards to the provision for their child. The </w:t>
      </w:r>
      <w:r w:rsidR="00993E1A" w:rsidRPr="00507738">
        <w:rPr>
          <w:rFonts w:cstheme="minorHAnsi"/>
          <w:sz w:val="24"/>
          <w:szCs w:val="24"/>
        </w:rPr>
        <w:t>SENDCO</w:t>
      </w:r>
      <w:r w:rsidR="00950FFE" w:rsidRPr="00507738">
        <w:rPr>
          <w:rFonts w:cstheme="minorHAnsi"/>
          <w:sz w:val="24"/>
          <w:szCs w:val="24"/>
        </w:rPr>
        <w:t xml:space="preserve"> may signpost parents of pupils with SEN to the Local Offer.</w:t>
      </w:r>
    </w:p>
    <w:p w:rsidR="003A2EFA" w:rsidRPr="00507738" w:rsidRDefault="00A92569" w:rsidP="00556C63">
      <w:pPr>
        <w:rPr>
          <w:rFonts w:cstheme="minorHAnsi"/>
          <w:sz w:val="24"/>
          <w:szCs w:val="24"/>
        </w:rPr>
      </w:pPr>
      <w:r w:rsidRPr="00507738">
        <w:rPr>
          <w:rFonts w:cstheme="minorHAnsi"/>
          <w:sz w:val="24"/>
          <w:szCs w:val="24"/>
        </w:rPr>
        <w:lastRenderedPageBreak/>
        <w:t>The SEND ‘Local Offer’ is a resource which is designed to support children and young people with special educational needs and/or disabilities and their families.  It describes the services and provision that are available both to those families in Cornwall that have an EHCP/Statement and those who do not have a plan, but still experience some form of special educational need. The SEND Local Offer includes information about public services across</w:t>
      </w:r>
      <w:r w:rsidR="003A2EFA" w:rsidRPr="00507738">
        <w:rPr>
          <w:rFonts w:cstheme="minorHAnsi"/>
          <w:sz w:val="24"/>
          <w:szCs w:val="24"/>
        </w:rPr>
        <w:t xml:space="preserve"> </w:t>
      </w:r>
      <w:r w:rsidRPr="00507738">
        <w:rPr>
          <w:rFonts w:cstheme="minorHAnsi"/>
          <w:sz w:val="24"/>
          <w:szCs w:val="24"/>
        </w:rPr>
        <w:t xml:space="preserve">education, health and social care, as well as those </w:t>
      </w:r>
      <w:r w:rsidR="003A2EFA" w:rsidRPr="00507738">
        <w:rPr>
          <w:rFonts w:cstheme="minorHAnsi"/>
          <w:sz w:val="24"/>
          <w:szCs w:val="24"/>
        </w:rPr>
        <w:t>provided by private, voluntary and community sectors.  The SEND Local Offer can be accessed from the Family</w:t>
      </w:r>
      <w:r w:rsidR="00AB372D" w:rsidRPr="00507738">
        <w:rPr>
          <w:rFonts w:cstheme="minorHAnsi"/>
          <w:sz w:val="24"/>
          <w:szCs w:val="24"/>
        </w:rPr>
        <w:t xml:space="preserve"> Information Service website</w:t>
      </w:r>
      <w:r w:rsidR="00507738">
        <w:rPr>
          <w:rFonts w:cstheme="minorHAnsi"/>
          <w:sz w:val="24"/>
          <w:szCs w:val="24"/>
        </w:rPr>
        <w:t xml:space="preserve"> </w:t>
      </w:r>
      <w:hyperlink r:id="rId10" w:history="1">
        <w:r w:rsidR="003A2EFA" w:rsidRPr="00507738">
          <w:rPr>
            <w:rStyle w:val="Hyperlink"/>
            <w:rFonts w:cstheme="minorHAnsi"/>
            <w:sz w:val="24"/>
            <w:szCs w:val="24"/>
          </w:rPr>
          <w:t>www.cornwallfisdirectory.org.uk</w:t>
        </w:r>
      </w:hyperlink>
      <w:r w:rsidR="00E4049C" w:rsidRPr="00507738">
        <w:rPr>
          <w:rFonts w:cstheme="minorHAnsi"/>
          <w:sz w:val="24"/>
          <w:szCs w:val="24"/>
        </w:rPr>
        <w:t xml:space="preserve">   </w:t>
      </w:r>
      <w:r w:rsidR="000A049E">
        <w:rPr>
          <w:rFonts w:cstheme="minorHAnsi"/>
          <w:sz w:val="24"/>
          <w:szCs w:val="24"/>
        </w:rPr>
        <w:t>The School’s O</w:t>
      </w:r>
      <w:r w:rsidR="003A2EFA" w:rsidRPr="00507738">
        <w:rPr>
          <w:rFonts w:cstheme="minorHAnsi"/>
          <w:sz w:val="24"/>
          <w:szCs w:val="24"/>
        </w:rPr>
        <w:t>ffer is linked through this site and also accessed via the school website.</w:t>
      </w:r>
    </w:p>
    <w:p w:rsidR="003A2EFA" w:rsidRPr="00507738" w:rsidRDefault="003A2EFA" w:rsidP="00556C63">
      <w:pPr>
        <w:rPr>
          <w:rFonts w:cstheme="minorHAnsi"/>
          <w:sz w:val="24"/>
          <w:szCs w:val="24"/>
        </w:rPr>
      </w:pPr>
      <w:r w:rsidRPr="00507738">
        <w:rPr>
          <w:rFonts w:cstheme="minorHAnsi"/>
          <w:sz w:val="24"/>
          <w:szCs w:val="24"/>
        </w:rPr>
        <w:t xml:space="preserve">The </w:t>
      </w:r>
      <w:r w:rsidRPr="00507738">
        <w:rPr>
          <w:rFonts w:cstheme="minorHAnsi"/>
          <w:b/>
          <w:sz w:val="24"/>
          <w:szCs w:val="24"/>
        </w:rPr>
        <w:t>SEN Information Report</w:t>
      </w:r>
      <w:r w:rsidRPr="00507738">
        <w:rPr>
          <w:rFonts w:cstheme="minorHAnsi"/>
          <w:sz w:val="24"/>
          <w:szCs w:val="24"/>
        </w:rPr>
        <w:t xml:space="preserve"> will be published at the end of each academic year on the school website   -    </w:t>
      </w:r>
    </w:p>
    <w:p w:rsidR="003A2EFA" w:rsidRPr="00507738" w:rsidRDefault="003A2EFA" w:rsidP="00556C63">
      <w:pPr>
        <w:rPr>
          <w:rFonts w:cstheme="minorHAnsi"/>
          <w:b/>
          <w:sz w:val="24"/>
          <w:szCs w:val="24"/>
        </w:rPr>
      </w:pPr>
      <w:r w:rsidRPr="00507738">
        <w:rPr>
          <w:rFonts w:cstheme="minorHAnsi"/>
          <w:b/>
          <w:sz w:val="24"/>
          <w:szCs w:val="24"/>
        </w:rPr>
        <w:t>Admission arrangements</w:t>
      </w:r>
    </w:p>
    <w:p w:rsidR="003A2EFA" w:rsidRPr="00507738" w:rsidRDefault="003A2EFA" w:rsidP="00556C63">
      <w:pPr>
        <w:rPr>
          <w:rFonts w:cstheme="minorHAnsi"/>
          <w:sz w:val="24"/>
          <w:szCs w:val="24"/>
        </w:rPr>
      </w:pPr>
      <w:r w:rsidRPr="00507738">
        <w:rPr>
          <w:rFonts w:cstheme="minorHAnsi"/>
          <w:sz w:val="24"/>
          <w:szCs w:val="24"/>
        </w:rPr>
        <w:t>Please refer to the information contained in our school prospectus and the school’s admission policy, found on the school website.    The admission arrangements for all pupils are in accordance with national legislation, including the Equality Act 2010. This includes children with any level of SEN; those with EHC</w:t>
      </w:r>
      <w:r w:rsidR="00175D8D" w:rsidRPr="00507738">
        <w:rPr>
          <w:rFonts w:cstheme="minorHAnsi"/>
          <w:sz w:val="24"/>
          <w:szCs w:val="24"/>
        </w:rPr>
        <w:t xml:space="preserve"> plans and those without.</w:t>
      </w:r>
    </w:p>
    <w:p w:rsidR="00BF379F" w:rsidRPr="00507738" w:rsidRDefault="00BF379F" w:rsidP="00556C63">
      <w:pPr>
        <w:rPr>
          <w:rFonts w:cstheme="minorHAnsi"/>
          <w:b/>
          <w:sz w:val="24"/>
          <w:szCs w:val="24"/>
        </w:rPr>
      </w:pPr>
      <w:r w:rsidRPr="00507738">
        <w:rPr>
          <w:rFonts w:cstheme="minorHAnsi"/>
          <w:b/>
          <w:sz w:val="24"/>
          <w:szCs w:val="24"/>
        </w:rPr>
        <w:t>Access to exams and other activities</w:t>
      </w:r>
    </w:p>
    <w:p w:rsidR="00175D8D" w:rsidRPr="00507738" w:rsidRDefault="00175D8D" w:rsidP="00556C63">
      <w:pPr>
        <w:rPr>
          <w:rFonts w:cstheme="minorHAnsi"/>
          <w:sz w:val="24"/>
          <w:szCs w:val="24"/>
        </w:rPr>
      </w:pPr>
      <w:r w:rsidRPr="00507738">
        <w:rPr>
          <w:rFonts w:cstheme="minorHAnsi"/>
          <w:sz w:val="24"/>
          <w:szCs w:val="24"/>
        </w:rPr>
        <w:t xml:space="preserve">Children with SEN are able to access exams through extra time and other arrangements as required </w:t>
      </w:r>
      <w:proofErr w:type="spellStart"/>
      <w:r w:rsidRPr="00507738">
        <w:rPr>
          <w:rFonts w:cstheme="minorHAnsi"/>
          <w:sz w:val="24"/>
          <w:szCs w:val="24"/>
        </w:rPr>
        <w:t>eg</w:t>
      </w:r>
      <w:proofErr w:type="spellEnd"/>
      <w:r w:rsidRPr="00507738">
        <w:rPr>
          <w:rFonts w:cstheme="minorHAnsi"/>
          <w:sz w:val="24"/>
          <w:szCs w:val="24"/>
        </w:rPr>
        <w:t xml:space="preserve"> </w:t>
      </w:r>
      <w:r w:rsidR="00BF379F" w:rsidRPr="00507738">
        <w:rPr>
          <w:rFonts w:cstheme="minorHAnsi"/>
          <w:sz w:val="24"/>
          <w:szCs w:val="24"/>
        </w:rPr>
        <w:t>reading for the maths and science, adult scribe.</w:t>
      </w:r>
    </w:p>
    <w:p w:rsidR="00BF379F" w:rsidRPr="00507738" w:rsidRDefault="00BF379F" w:rsidP="00556C63">
      <w:pPr>
        <w:rPr>
          <w:rFonts w:cstheme="minorHAnsi"/>
          <w:sz w:val="24"/>
          <w:szCs w:val="24"/>
        </w:rPr>
      </w:pPr>
      <w:r w:rsidRPr="00507738">
        <w:rPr>
          <w:rFonts w:cstheme="minorHAnsi"/>
          <w:sz w:val="24"/>
          <w:szCs w:val="24"/>
        </w:rPr>
        <w:t xml:space="preserve">For school trips and other activities a health </w:t>
      </w:r>
      <w:r w:rsidR="00486CE6" w:rsidRPr="00507738">
        <w:rPr>
          <w:rFonts w:cstheme="minorHAnsi"/>
          <w:sz w:val="24"/>
          <w:szCs w:val="24"/>
        </w:rPr>
        <w:t>and safety audit will be carried</w:t>
      </w:r>
      <w:r w:rsidRPr="00507738">
        <w:rPr>
          <w:rFonts w:cstheme="minorHAnsi"/>
          <w:sz w:val="24"/>
          <w:szCs w:val="24"/>
        </w:rPr>
        <w:t xml:space="preserve"> out and any special arrangements needed for SEN children and those with a disability or medical condition</w:t>
      </w:r>
      <w:r w:rsidR="002873AE" w:rsidRPr="00507738">
        <w:rPr>
          <w:rFonts w:cstheme="minorHAnsi"/>
          <w:sz w:val="24"/>
          <w:szCs w:val="24"/>
        </w:rPr>
        <w:t xml:space="preserve"> </w:t>
      </w:r>
      <w:r w:rsidRPr="00507738">
        <w:rPr>
          <w:rFonts w:cstheme="minorHAnsi"/>
          <w:sz w:val="24"/>
          <w:szCs w:val="24"/>
        </w:rPr>
        <w:t xml:space="preserve">will be made by the teacher and/or </w:t>
      </w:r>
      <w:r w:rsidR="00993E1A" w:rsidRPr="00507738">
        <w:rPr>
          <w:rFonts w:cstheme="minorHAnsi"/>
          <w:sz w:val="24"/>
          <w:szCs w:val="24"/>
        </w:rPr>
        <w:t>SENDCO</w:t>
      </w:r>
      <w:r w:rsidRPr="00507738">
        <w:rPr>
          <w:rFonts w:cstheme="minorHAnsi"/>
          <w:sz w:val="24"/>
          <w:szCs w:val="24"/>
        </w:rPr>
        <w:t xml:space="preserve">. </w:t>
      </w:r>
    </w:p>
    <w:p w:rsidR="002873AE" w:rsidRPr="00507738" w:rsidRDefault="002873AE" w:rsidP="00556C63">
      <w:pPr>
        <w:rPr>
          <w:rFonts w:cstheme="minorHAnsi"/>
          <w:sz w:val="24"/>
          <w:szCs w:val="24"/>
        </w:rPr>
      </w:pPr>
    </w:p>
    <w:p w:rsidR="00371727" w:rsidRPr="00507738" w:rsidRDefault="00371727" w:rsidP="00722251">
      <w:pPr>
        <w:pStyle w:val="ListParagraph"/>
        <w:numPr>
          <w:ilvl w:val="0"/>
          <w:numId w:val="12"/>
        </w:numPr>
        <w:rPr>
          <w:rFonts w:cstheme="minorHAnsi"/>
          <w:b/>
          <w:sz w:val="24"/>
          <w:szCs w:val="24"/>
        </w:rPr>
      </w:pPr>
      <w:r w:rsidRPr="00507738">
        <w:rPr>
          <w:rFonts w:cstheme="minorHAnsi"/>
          <w:b/>
          <w:sz w:val="24"/>
          <w:szCs w:val="24"/>
        </w:rPr>
        <w:t>SUPPORTING PUPILS AT SCHOOL WITH MEDICAL CONDITIONS.</w:t>
      </w:r>
    </w:p>
    <w:p w:rsidR="002153D0" w:rsidRPr="00507738" w:rsidRDefault="00371727" w:rsidP="00371727">
      <w:p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The school recognises that pupils at school with medical conditions should be properly</w:t>
      </w:r>
      <w:r w:rsidR="000A049E">
        <w:rPr>
          <w:rFonts w:cstheme="minorHAnsi"/>
          <w:color w:val="000000"/>
          <w:sz w:val="24"/>
          <w:szCs w:val="24"/>
        </w:rPr>
        <w:t xml:space="preserve"> </w:t>
      </w:r>
      <w:r w:rsidRPr="00507738">
        <w:rPr>
          <w:rFonts w:cstheme="minorHAnsi"/>
          <w:color w:val="000000"/>
          <w:sz w:val="24"/>
          <w:szCs w:val="24"/>
        </w:rPr>
        <w:t xml:space="preserve">supported so that they have full access to education, including school trips and physical education. Some children with medical conditions may be disabled and where this is the case the school will comply with its duties under the Equality Act 2010. Some may also have special educational needs (SEN) and may have a statement, or Education, Health and Care (EHC) plan which brings together health and social care needs, as well as their special educational provision and the SEND Code of Practice (2014) is followed. </w:t>
      </w:r>
    </w:p>
    <w:p w:rsidR="002153D0" w:rsidRPr="00507738" w:rsidRDefault="002153D0" w:rsidP="00371727">
      <w:pPr>
        <w:autoSpaceDE w:val="0"/>
        <w:autoSpaceDN w:val="0"/>
        <w:adjustRightInd w:val="0"/>
        <w:spacing w:after="0" w:line="240" w:lineRule="auto"/>
        <w:rPr>
          <w:rFonts w:cstheme="minorHAnsi"/>
          <w:color w:val="000000"/>
          <w:sz w:val="24"/>
          <w:szCs w:val="24"/>
        </w:rPr>
      </w:pPr>
    </w:p>
    <w:p w:rsidR="00D7173A" w:rsidRPr="00507738" w:rsidRDefault="00D7173A" w:rsidP="00371727">
      <w:pPr>
        <w:autoSpaceDE w:val="0"/>
        <w:autoSpaceDN w:val="0"/>
        <w:adjustRightInd w:val="0"/>
        <w:spacing w:after="0" w:line="240" w:lineRule="auto"/>
        <w:rPr>
          <w:rFonts w:cstheme="minorHAnsi"/>
          <w:color w:val="000000"/>
          <w:sz w:val="24"/>
          <w:szCs w:val="24"/>
        </w:rPr>
      </w:pPr>
    </w:p>
    <w:p w:rsidR="002153D0" w:rsidRPr="00507738" w:rsidRDefault="002153D0" w:rsidP="00722251">
      <w:pPr>
        <w:pStyle w:val="ListParagraph"/>
        <w:numPr>
          <w:ilvl w:val="0"/>
          <w:numId w:val="12"/>
        </w:numPr>
        <w:autoSpaceDE w:val="0"/>
        <w:autoSpaceDN w:val="0"/>
        <w:adjustRightInd w:val="0"/>
        <w:spacing w:after="0" w:line="240" w:lineRule="auto"/>
        <w:rPr>
          <w:rFonts w:cstheme="minorHAnsi"/>
          <w:b/>
          <w:color w:val="000000"/>
          <w:sz w:val="24"/>
          <w:szCs w:val="24"/>
        </w:rPr>
      </w:pPr>
      <w:r w:rsidRPr="00507738">
        <w:rPr>
          <w:rFonts w:cstheme="minorHAnsi"/>
          <w:b/>
          <w:color w:val="000000"/>
          <w:sz w:val="24"/>
          <w:szCs w:val="24"/>
        </w:rPr>
        <w:t>MONITORING AND EVALUATION OF SEND.</w:t>
      </w:r>
    </w:p>
    <w:p w:rsidR="003347F8" w:rsidRPr="00507738" w:rsidRDefault="003347F8" w:rsidP="00371727">
      <w:pPr>
        <w:autoSpaceDE w:val="0"/>
        <w:autoSpaceDN w:val="0"/>
        <w:adjustRightInd w:val="0"/>
        <w:spacing w:after="0" w:line="240" w:lineRule="auto"/>
        <w:rPr>
          <w:rFonts w:cstheme="minorHAnsi"/>
          <w:b/>
          <w:color w:val="000000"/>
          <w:sz w:val="24"/>
          <w:szCs w:val="24"/>
        </w:rPr>
      </w:pPr>
    </w:p>
    <w:p w:rsidR="003347F8" w:rsidRPr="00507738" w:rsidRDefault="003347F8" w:rsidP="00371727">
      <w:p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In order to make consistent continuous progress in relation to SEN provision the school encourages feedback from staff, parents and pupils throughout the year. This is done in the form of an annual parent, pupil and staff questionnaire, discussion and through progress meetings with parents.</w:t>
      </w:r>
    </w:p>
    <w:p w:rsidR="002153D0" w:rsidRPr="00507738" w:rsidRDefault="002153D0" w:rsidP="00371727">
      <w:pPr>
        <w:autoSpaceDE w:val="0"/>
        <w:autoSpaceDN w:val="0"/>
        <w:adjustRightInd w:val="0"/>
        <w:spacing w:after="0" w:line="240" w:lineRule="auto"/>
        <w:rPr>
          <w:rFonts w:cstheme="minorHAnsi"/>
          <w:b/>
          <w:color w:val="000000"/>
          <w:sz w:val="24"/>
          <w:szCs w:val="24"/>
        </w:rPr>
      </w:pPr>
    </w:p>
    <w:p w:rsidR="003D3FA7" w:rsidRPr="00507738" w:rsidRDefault="000A049E" w:rsidP="00371727">
      <w:pPr>
        <w:autoSpaceDE w:val="0"/>
        <w:autoSpaceDN w:val="0"/>
        <w:adjustRightInd w:val="0"/>
        <w:spacing w:after="0" w:line="240" w:lineRule="auto"/>
        <w:rPr>
          <w:rFonts w:cstheme="minorHAnsi"/>
          <w:color w:val="000000"/>
          <w:sz w:val="24"/>
          <w:szCs w:val="24"/>
        </w:rPr>
      </w:pPr>
      <w:r>
        <w:rPr>
          <w:rFonts w:cstheme="minorHAnsi"/>
          <w:color w:val="000000"/>
          <w:sz w:val="24"/>
          <w:szCs w:val="24"/>
        </w:rPr>
        <w:lastRenderedPageBreak/>
        <w:t xml:space="preserve">The SEN </w:t>
      </w:r>
      <w:proofErr w:type="gramStart"/>
      <w:r w:rsidR="003D3FA7" w:rsidRPr="00507738">
        <w:rPr>
          <w:rFonts w:cstheme="minorHAnsi"/>
          <w:color w:val="000000"/>
          <w:sz w:val="24"/>
          <w:szCs w:val="24"/>
        </w:rPr>
        <w:t>governor</w:t>
      </w:r>
      <w:proofErr w:type="gramEnd"/>
      <w:r w:rsidR="003D3FA7" w:rsidRPr="00507738">
        <w:rPr>
          <w:rFonts w:cstheme="minorHAnsi"/>
          <w:color w:val="000000"/>
          <w:sz w:val="24"/>
          <w:szCs w:val="24"/>
        </w:rPr>
        <w:t xml:space="preserve"> regularly visits school to audit SEN provision, which may include observation, pupil conferencing and talking to staff. </w:t>
      </w:r>
      <w:r w:rsidR="00B84BCE" w:rsidRPr="00507738">
        <w:rPr>
          <w:rFonts w:cstheme="minorHAnsi"/>
          <w:color w:val="000000"/>
          <w:sz w:val="24"/>
          <w:szCs w:val="24"/>
        </w:rPr>
        <w:t xml:space="preserve">  </w:t>
      </w:r>
    </w:p>
    <w:p w:rsidR="003D3FA7" w:rsidRPr="00507738" w:rsidRDefault="003D3FA7" w:rsidP="00371727">
      <w:pPr>
        <w:autoSpaceDE w:val="0"/>
        <w:autoSpaceDN w:val="0"/>
        <w:adjustRightInd w:val="0"/>
        <w:spacing w:after="0" w:line="240" w:lineRule="auto"/>
        <w:rPr>
          <w:rFonts w:cstheme="minorHAnsi"/>
          <w:color w:val="000000"/>
          <w:sz w:val="24"/>
          <w:szCs w:val="24"/>
        </w:rPr>
      </w:pPr>
    </w:p>
    <w:p w:rsidR="002153D0" w:rsidRPr="00507738" w:rsidRDefault="003D3FA7" w:rsidP="00371727">
      <w:p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 xml:space="preserve">Pupil progress is monitored on a termly basis in line with the SEN Code of Practice. </w:t>
      </w:r>
    </w:p>
    <w:p w:rsidR="003D3FA7" w:rsidRPr="00507738" w:rsidRDefault="003D3FA7" w:rsidP="00371727">
      <w:p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 xml:space="preserve">SEN provision and interventions are recorded on an individual provision map, which are updated when the intervention is changed. These are updated by the class teacher and are monitored by the </w:t>
      </w:r>
      <w:r w:rsidR="00993E1A" w:rsidRPr="00507738">
        <w:rPr>
          <w:rFonts w:cstheme="minorHAnsi"/>
          <w:color w:val="000000"/>
          <w:sz w:val="24"/>
          <w:szCs w:val="24"/>
        </w:rPr>
        <w:t>SENDCO</w:t>
      </w:r>
      <w:r w:rsidRPr="00507738">
        <w:rPr>
          <w:rFonts w:cstheme="minorHAnsi"/>
          <w:color w:val="000000"/>
          <w:sz w:val="24"/>
          <w:szCs w:val="24"/>
        </w:rPr>
        <w:t>.  The interventions are monitored and evaluated half-termly by all staff and helps to identify whether provision is effective or needs to be altered.</w:t>
      </w:r>
    </w:p>
    <w:p w:rsidR="003D3FA7" w:rsidRPr="00507738" w:rsidRDefault="003D3FA7" w:rsidP="00371727">
      <w:pPr>
        <w:autoSpaceDE w:val="0"/>
        <w:autoSpaceDN w:val="0"/>
        <w:adjustRightInd w:val="0"/>
        <w:spacing w:after="0" w:line="240" w:lineRule="auto"/>
        <w:rPr>
          <w:rFonts w:cstheme="minorHAnsi"/>
          <w:color w:val="000000"/>
          <w:sz w:val="24"/>
          <w:szCs w:val="24"/>
        </w:rPr>
      </w:pPr>
    </w:p>
    <w:p w:rsidR="00B84BCE" w:rsidRPr="00507738" w:rsidRDefault="00B84BCE" w:rsidP="00722251">
      <w:pPr>
        <w:pStyle w:val="ListParagraph"/>
        <w:numPr>
          <w:ilvl w:val="0"/>
          <w:numId w:val="12"/>
        </w:numPr>
        <w:rPr>
          <w:rFonts w:cstheme="minorHAnsi"/>
          <w:b/>
          <w:sz w:val="24"/>
          <w:szCs w:val="24"/>
        </w:rPr>
      </w:pPr>
      <w:r w:rsidRPr="00507738">
        <w:rPr>
          <w:rFonts w:cstheme="minorHAnsi"/>
          <w:b/>
          <w:sz w:val="24"/>
          <w:szCs w:val="24"/>
        </w:rPr>
        <w:t xml:space="preserve">TRAINING </w:t>
      </w:r>
    </w:p>
    <w:p w:rsidR="00960074" w:rsidRPr="00507738" w:rsidRDefault="00960074" w:rsidP="00556C63">
      <w:pPr>
        <w:rPr>
          <w:rFonts w:cstheme="minorHAnsi"/>
          <w:sz w:val="24"/>
          <w:szCs w:val="24"/>
        </w:rPr>
      </w:pPr>
      <w:r w:rsidRPr="00507738">
        <w:rPr>
          <w:rFonts w:cstheme="minorHAnsi"/>
          <w:sz w:val="24"/>
          <w:szCs w:val="24"/>
        </w:rPr>
        <w:t>We aim to keep all school staff up to date with relevant training and developments in teaching practice in relation to the needs of pupils with SEN</w:t>
      </w:r>
      <w:r w:rsidR="002355F3" w:rsidRPr="00507738">
        <w:rPr>
          <w:rFonts w:cstheme="minorHAnsi"/>
          <w:sz w:val="24"/>
          <w:szCs w:val="24"/>
        </w:rPr>
        <w:t>.</w:t>
      </w:r>
    </w:p>
    <w:p w:rsidR="002355F3" w:rsidRPr="00507738" w:rsidRDefault="002355F3" w:rsidP="00556C63">
      <w:pPr>
        <w:rPr>
          <w:rFonts w:cstheme="minorHAnsi"/>
          <w:sz w:val="24"/>
          <w:szCs w:val="24"/>
        </w:rPr>
      </w:pPr>
      <w:r w:rsidRPr="00507738">
        <w:rPr>
          <w:rFonts w:cstheme="minorHAnsi"/>
          <w:sz w:val="24"/>
          <w:szCs w:val="24"/>
        </w:rPr>
        <w:t xml:space="preserve">The </w:t>
      </w:r>
      <w:r w:rsidR="00993E1A" w:rsidRPr="00507738">
        <w:rPr>
          <w:rFonts w:cstheme="minorHAnsi"/>
          <w:sz w:val="24"/>
          <w:szCs w:val="24"/>
        </w:rPr>
        <w:t>SENDCO</w:t>
      </w:r>
      <w:r w:rsidRPr="00507738">
        <w:rPr>
          <w:rFonts w:cstheme="minorHAnsi"/>
          <w:sz w:val="24"/>
          <w:szCs w:val="24"/>
        </w:rPr>
        <w:t xml:space="preserve"> attends relevant SEN courses, SEN network meetings and facilitates/signposts relevant SEN focused external and In Service training opportunities for all staff.</w:t>
      </w:r>
    </w:p>
    <w:p w:rsidR="002355F3" w:rsidRPr="00507738" w:rsidRDefault="002355F3" w:rsidP="00556C63">
      <w:pPr>
        <w:rPr>
          <w:rFonts w:cstheme="minorHAnsi"/>
          <w:sz w:val="24"/>
          <w:szCs w:val="24"/>
        </w:rPr>
      </w:pPr>
      <w:r w:rsidRPr="00507738">
        <w:rPr>
          <w:rFonts w:cstheme="minorHAnsi"/>
          <w:sz w:val="24"/>
          <w:szCs w:val="24"/>
        </w:rPr>
        <w:t>We recognise the need to train all our staff on SEN and other issues. All staff have been asked to complete a skills a</w:t>
      </w:r>
      <w:r w:rsidR="00486CE6" w:rsidRPr="00507738">
        <w:rPr>
          <w:rFonts w:cstheme="minorHAnsi"/>
          <w:sz w:val="24"/>
          <w:szCs w:val="24"/>
        </w:rPr>
        <w:t>udit. The Headteacher</w:t>
      </w:r>
      <w:r w:rsidRPr="00507738">
        <w:rPr>
          <w:rFonts w:cstheme="minorHAnsi"/>
          <w:sz w:val="24"/>
          <w:szCs w:val="24"/>
        </w:rPr>
        <w:t xml:space="preserve"> ensures that training opportuniti</w:t>
      </w:r>
      <w:r w:rsidR="00486CE6" w:rsidRPr="00507738">
        <w:rPr>
          <w:rFonts w:cstheme="minorHAnsi"/>
          <w:sz w:val="24"/>
          <w:szCs w:val="24"/>
        </w:rPr>
        <w:t>es are matched to school improve</w:t>
      </w:r>
      <w:r w:rsidRPr="00507738">
        <w:rPr>
          <w:rFonts w:cstheme="minorHAnsi"/>
          <w:sz w:val="24"/>
          <w:szCs w:val="24"/>
        </w:rPr>
        <w:t>ment priorities and those identified through the audit.</w:t>
      </w:r>
    </w:p>
    <w:p w:rsidR="00950FFE" w:rsidRPr="00507738" w:rsidRDefault="00950FFE" w:rsidP="00556C63">
      <w:pPr>
        <w:rPr>
          <w:rFonts w:cstheme="minorHAnsi"/>
          <w:sz w:val="24"/>
          <w:szCs w:val="24"/>
        </w:rPr>
      </w:pPr>
    </w:p>
    <w:p w:rsidR="00950FFE" w:rsidRPr="00507738" w:rsidRDefault="00950FFE" w:rsidP="00722251">
      <w:pPr>
        <w:pStyle w:val="ListParagraph"/>
        <w:numPr>
          <w:ilvl w:val="0"/>
          <w:numId w:val="12"/>
        </w:numPr>
        <w:rPr>
          <w:rFonts w:cstheme="minorHAnsi"/>
          <w:b/>
          <w:sz w:val="24"/>
          <w:szCs w:val="24"/>
        </w:rPr>
      </w:pPr>
      <w:r w:rsidRPr="00507738">
        <w:rPr>
          <w:rFonts w:cstheme="minorHAnsi"/>
          <w:b/>
          <w:sz w:val="24"/>
          <w:szCs w:val="24"/>
        </w:rPr>
        <w:t>ROLES AND RESPONSIBLITIES</w:t>
      </w:r>
    </w:p>
    <w:p w:rsidR="00950FFE" w:rsidRPr="00507738" w:rsidRDefault="008165BA" w:rsidP="00556C63">
      <w:pPr>
        <w:rPr>
          <w:rFonts w:cstheme="minorHAnsi"/>
          <w:sz w:val="24"/>
          <w:szCs w:val="24"/>
        </w:rPr>
      </w:pPr>
      <w:r w:rsidRPr="00507738">
        <w:rPr>
          <w:rFonts w:cstheme="minorHAnsi"/>
          <w:sz w:val="24"/>
          <w:szCs w:val="24"/>
        </w:rPr>
        <w:t xml:space="preserve">Provision for pupils with SEND is a matter for the school as a whole. The board of governors, in consultation with the Headteacher, has a legal responsibility for determining the policy and provision for pupils with special educational needs. It maintains a general overview and has an SEN </w:t>
      </w:r>
      <w:proofErr w:type="gramStart"/>
      <w:r w:rsidRPr="00507738">
        <w:rPr>
          <w:rFonts w:cstheme="minorHAnsi"/>
          <w:sz w:val="24"/>
          <w:szCs w:val="24"/>
        </w:rPr>
        <w:t>governor</w:t>
      </w:r>
      <w:proofErr w:type="gramEnd"/>
      <w:r w:rsidRPr="00507738">
        <w:rPr>
          <w:rFonts w:cstheme="minorHAnsi"/>
          <w:sz w:val="24"/>
          <w:szCs w:val="24"/>
        </w:rPr>
        <w:t xml:space="preserve"> appointed to take particular interest in the development of SEN in the school.</w:t>
      </w:r>
    </w:p>
    <w:p w:rsidR="00CA4B24" w:rsidRPr="00507738" w:rsidRDefault="008165BA" w:rsidP="00556C63">
      <w:pPr>
        <w:rPr>
          <w:rFonts w:cstheme="minorHAnsi"/>
          <w:sz w:val="24"/>
          <w:szCs w:val="24"/>
        </w:rPr>
      </w:pPr>
      <w:r w:rsidRPr="00507738">
        <w:rPr>
          <w:rFonts w:cstheme="minorHAnsi"/>
          <w:sz w:val="24"/>
          <w:szCs w:val="24"/>
        </w:rPr>
        <w:t>The appointed</w:t>
      </w:r>
      <w:r w:rsidR="00CA4B24" w:rsidRPr="00507738">
        <w:rPr>
          <w:rFonts w:cstheme="minorHAnsi"/>
          <w:sz w:val="24"/>
          <w:szCs w:val="24"/>
        </w:rPr>
        <w:t xml:space="preserve"> SEN </w:t>
      </w:r>
      <w:proofErr w:type="gramStart"/>
      <w:r w:rsidR="00CA4B24" w:rsidRPr="00507738">
        <w:rPr>
          <w:rFonts w:cstheme="minorHAnsi"/>
          <w:sz w:val="24"/>
          <w:szCs w:val="24"/>
        </w:rPr>
        <w:t>governor</w:t>
      </w:r>
      <w:proofErr w:type="gramEnd"/>
      <w:r w:rsidR="00CA4B24" w:rsidRPr="00507738">
        <w:rPr>
          <w:rFonts w:cstheme="minorHAnsi"/>
          <w:sz w:val="24"/>
          <w:szCs w:val="24"/>
        </w:rPr>
        <w:t xml:space="preserve"> for St Levan is</w:t>
      </w:r>
      <w:r w:rsidR="00401205" w:rsidRPr="00507738">
        <w:rPr>
          <w:rFonts w:cstheme="minorHAnsi"/>
          <w:sz w:val="24"/>
          <w:szCs w:val="24"/>
        </w:rPr>
        <w:t xml:space="preserve"> </w:t>
      </w:r>
      <w:r w:rsidR="00486CE6" w:rsidRPr="00507738">
        <w:rPr>
          <w:rFonts w:cstheme="minorHAnsi"/>
          <w:sz w:val="24"/>
          <w:szCs w:val="24"/>
        </w:rPr>
        <w:t>Sharon Broll</w:t>
      </w:r>
      <w:r w:rsidR="00CA4B24" w:rsidRPr="00507738">
        <w:rPr>
          <w:rFonts w:cstheme="minorHAnsi"/>
          <w:sz w:val="24"/>
          <w:szCs w:val="24"/>
        </w:rPr>
        <w:t>y</w:t>
      </w:r>
      <w:r w:rsidR="004E2809">
        <w:rPr>
          <w:rFonts w:cstheme="minorHAnsi"/>
          <w:sz w:val="24"/>
          <w:szCs w:val="24"/>
        </w:rPr>
        <w:t>.</w:t>
      </w:r>
    </w:p>
    <w:p w:rsidR="008165BA" w:rsidRPr="00507738" w:rsidRDefault="00CF03F0" w:rsidP="00556C63">
      <w:pPr>
        <w:rPr>
          <w:rFonts w:cstheme="minorHAnsi"/>
          <w:sz w:val="24"/>
          <w:szCs w:val="24"/>
        </w:rPr>
      </w:pPr>
      <w:r w:rsidRPr="00507738">
        <w:rPr>
          <w:rFonts w:cstheme="minorHAnsi"/>
          <w:sz w:val="24"/>
          <w:szCs w:val="24"/>
        </w:rPr>
        <w:t>The person responsible for overseeing the provision for child</w:t>
      </w:r>
      <w:r w:rsidR="00CA4B24" w:rsidRPr="00507738">
        <w:rPr>
          <w:rFonts w:cstheme="minorHAnsi"/>
          <w:sz w:val="24"/>
          <w:szCs w:val="24"/>
        </w:rPr>
        <w:t xml:space="preserve">ren with SEN </w:t>
      </w:r>
      <w:r w:rsidR="00507738">
        <w:rPr>
          <w:rFonts w:cstheme="minorHAnsi"/>
          <w:sz w:val="24"/>
          <w:szCs w:val="24"/>
        </w:rPr>
        <w:t>is Kathryn Carter</w:t>
      </w:r>
      <w:r w:rsidR="001D1581" w:rsidRPr="00507738">
        <w:rPr>
          <w:rFonts w:cstheme="minorHAnsi"/>
          <w:sz w:val="24"/>
          <w:szCs w:val="24"/>
        </w:rPr>
        <w:t>, Headteacher.</w:t>
      </w:r>
    </w:p>
    <w:p w:rsidR="00CF03F0" w:rsidRPr="00507738" w:rsidRDefault="00CF03F0" w:rsidP="00556C63">
      <w:pPr>
        <w:rPr>
          <w:rFonts w:cstheme="minorHAnsi"/>
          <w:sz w:val="24"/>
          <w:szCs w:val="24"/>
        </w:rPr>
      </w:pPr>
      <w:r w:rsidRPr="00507738">
        <w:rPr>
          <w:rFonts w:cstheme="minorHAnsi"/>
          <w:sz w:val="24"/>
          <w:szCs w:val="24"/>
        </w:rPr>
        <w:t xml:space="preserve">The person co-ordinating the day to day provision of education for pupils with SEN is Mrs Gill Burlton, </w:t>
      </w:r>
      <w:r w:rsidR="00993E1A" w:rsidRPr="00507738">
        <w:rPr>
          <w:rFonts w:cstheme="minorHAnsi"/>
          <w:sz w:val="24"/>
          <w:szCs w:val="24"/>
        </w:rPr>
        <w:t>SENDCO</w:t>
      </w:r>
      <w:r w:rsidRPr="00507738">
        <w:rPr>
          <w:rFonts w:cstheme="minorHAnsi"/>
          <w:sz w:val="24"/>
          <w:szCs w:val="24"/>
        </w:rPr>
        <w:t>.</w:t>
      </w:r>
    </w:p>
    <w:p w:rsidR="008165BA" w:rsidRPr="00507738" w:rsidRDefault="00401205" w:rsidP="00556C63">
      <w:pPr>
        <w:rPr>
          <w:rFonts w:cstheme="minorHAnsi"/>
          <w:sz w:val="24"/>
          <w:szCs w:val="24"/>
        </w:rPr>
      </w:pPr>
      <w:r w:rsidRPr="00507738">
        <w:rPr>
          <w:rFonts w:cstheme="minorHAnsi"/>
          <w:sz w:val="24"/>
          <w:szCs w:val="24"/>
        </w:rPr>
        <w:t>The D</w:t>
      </w:r>
      <w:r w:rsidR="008165BA" w:rsidRPr="00507738">
        <w:rPr>
          <w:rFonts w:cstheme="minorHAnsi"/>
          <w:sz w:val="24"/>
          <w:szCs w:val="24"/>
        </w:rPr>
        <w:t>esignated</w:t>
      </w:r>
      <w:r w:rsidRPr="00507738">
        <w:rPr>
          <w:rFonts w:cstheme="minorHAnsi"/>
          <w:sz w:val="24"/>
          <w:szCs w:val="24"/>
        </w:rPr>
        <w:t xml:space="preserve"> Teacher with specific</w:t>
      </w:r>
      <w:r w:rsidR="00596550" w:rsidRPr="00507738">
        <w:rPr>
          <w:rFonts w:cstheme="minorHAnsi"/>
          <w:sz w:val="24"/>
          <w:szCs w:val="24"/>
        </w:rPr>
        <w:t xml:space="preserve"> Safeguarding r</w:t>
      </w:r>
      <w:r w:rsidR="00CA4B24" w:rsidRPr="00507738">
        <w:rPr>
          <w:rFonts w:cstheme="minorHAnsi"/>
          <w:sz w:val="24"/>
          <w:szCs w:val="24"/>
        </w:rPr>
        <w:t xml:space="preserve">esponsibility is </w:t>
      </w:r>
      <w:r w:rsidR="00507738">
        <w:rPr>
          <w:rFonts w:cstheme="minorHAnsi"/>
          <w:sz w:val="24"/>
          <w:szCs w:val="24"/>
        </w:rPr>
        <w:t>Kathryn Carter                       and the D</w:t>
      </w:r>
      <w:r w:rsidRPr="00507738">
        <w:rPr>
          <w:rFonts w:cstheme="minorHAnsi"/>
          <w:sz w:val="24"/>
          <w:szCs w:val="24"/>
        </w:rPr>
        <w:t>esignated Safegua</w:t>
      </w:r>
      <w:r w:rsidR="00CA4B24" w:rsidRPr="00507738">
        <w:rPr>
          <w:rFonts w:cstheme="minorHAnsi"/>
          <w:sz w:val="24"/>
          <w:szCs w:val="24"/>
        </w:rPr>
        <w:t xml:space="preserve">rding Officer is </w:t>
      </w:r>
      <w:r w:rsidR="00507738">
        <w:rPr>
          <w:rFonts w:cstheme="minorHAnsi"/>
          <w:sz w:val="24"/>
          <w:szCs w:val="24"/>
        </w:rPr>
        <w:t>Kathryn Carter.</w:t>
      </w:r>
    </w:p>
    <w:p w:rsidR="00401205" w:rsidRPr="00507738" w:rsidRDefault="00401205" w:rsidP="00556C63">
      <w:pPr>
        <w:rPr>
          <w:rFonts w:cstheme="minorHAnsi"/>
          <w:sz w:val="24"/>
          <w:szCs w:val="24"/>
        </w:rPr>
      </w:pPr>
      <w:r w:rsidRPr="00507738">
        <w:rPr>
          <w:rFonts w:cstheme="minorHAnsi"/>
          <w:sz w:val="24"/>
          <w:szCs w:val="24"/>
        </w:rPr>
        <w:t>The member of staff responsible for Looked af</w:t>
      </w:r>
      <w:r w:rsidR="00CA4B24" w:rsidRPr="00507738">
        <w:rPr>
          <w:rFonts w:cstheme="minorHAnsi"/>
          <w:sz w:val="24"/>
          <w:szCs w:val="24"/>
        </w:rPr>
        <w:t xml:space="preserve">ter </w:t>
      </w:r>
      <w:r w:rsidR="00507738">
        <w:rPr>
          <w:rFonts w:cstheme="minorHAnsi"/>
          <w:sz w:val="24"/>
          <w:szCs w:val="24"/>
        </w:rPr>
        <w:t>and previously looked after c</w:t>
      </w:r>
      <w:r w:rsidR="00CA4B24" w:rsidRPr="00507738">
        <w:rPr>
          <w:rFonts w:cstheme="minorHAnsi"/>
          <w:sz w:val="24"/>
          <w:szCs w:val="24"/>
        </w:rPr>
        <w:t xml:space="preserve">hildren is </w:t>
      </w:r>
      <w:r w:rsidR="00507738">
        <w:rPr>
          <w:rFonts w:cstheme="minorHAnsi"/>
          <w:sz w:val="24"/>
          <w:szCs w:val="24"/>
        </w:rPr>
        <w:t>Kathryn Carter.</w:t>
      </w:r>
    </w:p>
    <w:p w:rsidR="00401205" w:rsidRPr="00507738" w:rsidRDefault="00401205" w:rsidP="00556C63">
      <w:pPr>
        <w:rPr>
          <w:rFonts w:cstheme="minorHAnsi"/>
          <w:sz w:val="24"/>
          <w:szCs w:val="24"/>
        </w:rPr>
      </w:pPr>
      <w:r w:rsidRPr="00507738">
        <w:rPr>
          <w:rFonts w:cstheme="minorHAnsi"/>
          <w:sz w:val="24"/>
          <w:szCs w:val="24"/>
        </w:rPr>
        <w:t>The member of staff responsible for managing the schools responsibility for meeting the medical needs of pupils is</w:t>
      </w:r>
      <w:r w:rsidR="00596550" w:rsidRPr="00507738">
        <w:rPr>
          <w:rFonts w:cstheme="minorHAnsi"/>
          <w:sz w:val="24"/>
          <w:szCs w:val="24"/>
        </w:rPr>
        <w:t xml:space="preserve"> </w:t>
      </w:r>
      <w:r w:rsidR="00507738">
        <w:rPr>
          <w:rFonts w:cstheme="minorHAnsi"/>
          <w:sz w:val="24"/>
          <w:szCs w:val="24"/>
        </w:rPr>
        <w:t>Kathryn Carter</w:t>
      </w:r>
      <w:r w:rsidR="00486CE6" w:rsidRPr="00507738">
        <w:rPr>
          <w:rFonts w:cstheme="minorHAnsi"/>
          <w:sz w:val="24"/>
          <w:szCs w:val="24"/>
        </w:rPr>
        <w:t>.</w:t>
      </w:r>
    </w:p>
    <w:p w:rsidR="000F4FCC" w:rsidRDefault="000F4FCC" w:rsidP="00556C63">
      <w:pPr>
        <w:rPr>
          <w:rFonts w:cstheme="minorHAnsi"/>
          <w:sz w:val="24"/>
          <w:szCs w:val="24"/>
        </w:rPr>
      </w:pPr>
    </w:p>
    <w:p w:rsidR="004E2809" w:rsidRPr="00507738" w:rsidRDefault="004E2809" w:rsidP="00556C63">
      <w:pPr>
        <w:rPr>
          <w:rFonts w:cstheme="minorHAnsi"/>
          <w:sz w:val="24"/>
          <w:szCs w:val="24"/>
        </w:rPr>
      </w:pPr>
    </w:p>
    <w:p w:rsidR="000F4FCC" w:rsidRPr="00507738" w:rsidRDefault="000F4FCC" w:rsidP="000F4FCC">
      <w:pPr>
        <w:autoSpaceDE w:val="0"/>
        <w:autoSpaceDN w:val="0"/>
        <w:adjustRightInd w:val="0"/>
        <w:spacing w:after="0" w:line="240" w:lineRule="auto"/>
        <w:rPr>
          <w:rFonts w:cstheme="minorHAnsi"/>
          <w:color w:val="000000"/>
          <w:sz w:val="24"/>
          <w:szCs w:val="24"/>
        </w:rPr>
      </w:pPr>
      <w:r w:rsidRPr="00507738">
        <w:rPr>
          <w:rFonts w:cstheme="minorHAnsi"/>
          <w:b/>
          <w:bCs/>
          <w:color w:val="000000"/>
          <w:sz w:val="24"/>
          <w:szCs w:val="24"/>
        </w:rPr>
        <w:lastRenderedPageBreak/>
        <w:t xml:space="preserve">Governors </w:t>
      </w:r>
      <w:r w:rsidRPr="00507738">
        <w:rPr>
          <w:rFonts w:cstheme="minorHAnsi"/>
          <w:color w:val="000000"/>
          <w:sz w:val="24"/>
          <w:szCs w:val="24"/>
        </w:rPr>
        <w:t>will ensure that:</w:t>
      </w:r>
    </w:p>
    <w:p w:rsidR="000F4FCC" w:rsidRPr="00507738" w:rsidRDefault="00A33F41"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T</w:t>
      </w:r>
      <w:r w:rsidR="000F4FCC" w:rsidRPr="00507738">
        <w:rPr>
          <w:rFonts w:cstheme="minorHAnsi"/>
          <w:color w:val="000000"/>
          <w:sz w:val="24"/>
          <w:szCs w:val="24"/>
        </w:rPr>
        <w:t>he necessary provision is made for any pupil with SEND</w:t>
      </w:r>
    </w:p>
    <w:p w:rsidR="000F4FCC" w:rsidRPr="00507738" w:rsidRDefault="00A33F41"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A</w:t>
      </w:r>
      <w:r w:rsidR="000F4FCC" w:rsidRPr="00507738">
        <w:rPr>
          <w:rFonts w:cstheme="minorHAnsi"/>
          <w:color w:val="000000"/>
          <w:sz w:val="24"/>
          <w:szCs w:val="24"/>
        </w:rPr>
        <w:t>ll staff are aware of the need to identify and provide for pupils with SEND</w:t>
      </w:r>
    </w:p>
    <w:p w:rsidR="000F4FCC" w:rsidRPr="00507738" w:rsidRDefault="00486CE6"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P</w:t>
      </w:r>
      <w:r w:rsidR="000F4FCC" w:rsidRPr="00507738">
        <w:rPr>
          <w:rFonts w:cstheme="minorHAnsi"/>
          <w:color w:val="000000"/>
          <w:sz w:val="24"/>
          <w:szCs w:val="24"/>
        </w:rPr>
        <w:t>upils with SEND join in school activities alongside other pupils, so far as is reasonably practical and compatible with their needs and the efficient education of other pupils</w:t>
      </w:r>
    </w:p>
    <w:p w:rsidR="000F4FCC" w:rsidRPr="00507738" w:rsidRDefault="00A33F41"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T</w:t>
      </w:r>
      <w:r w:rsidR="000F4FCC" w:rsidRPr="00507738">
        <w:rPr>
          <w:rFonts w:cstheme="minorHAnsi"/>
          <w:color w:val="000000"/>
          <w:sz w:val="24"/>
          <w:szCs w:val="24"/>
        </w:rPr>
        <w:t>he school profile informs parents under the heading ‘How we are making sure we are meeting the learning needs of individual pupils’</w:t>
      </w:r>
    </w:p>
    <w:p w:rsidR="000F4FCC" w:rsidRPr="00507738" w:rsidRDefault="00A33F41"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T</w:t>
      </w:r>
      <w:r w:rsidR="000F4FCC" w:rsidRPr="00507738">
        <w:rPr>
          <w:rFonts w:cstheme="minorHAnsi"/>
          <w:color w:val="000000"/>
          <w:sz w:val="24"/>
          <w:szCs w:val="24"/>
        </w:rPr>
        <w:t>hey have regard to the requirements of the Code of Practice for Special Educational Needs (2001)</w:t>
      </w:r>
    </w:p>
    <w:p w:rsidR="000F4FCC" w:rsidRPr="00507738" w:rsidRDefault="00A33F41"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P</w:t>
      </w:r>
      <w:r w:rsidR="000F4FCC" w:rsidRPr="00507738">
        <w:rPr>
          <w:rFonts w:cstheme="minorHAnsi"/>
          <w:color w:val="000000"/>
          <w:sz w:val="24"/>
          <w:szCs w:val="24"/>
        </w:rPr>
        <w:t>arents are notified if the school decides to make SEND provision for their child</w:t>
      </w:r>
    </w:p>
    <w:p w:rsidR="00507738" w:rsidRDefault="00A33F41"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T</w:t>
      </w:r>
      <w:r w:rsidR="000F4FCC" w:rsidRPr="00507738">
        <w:rPr>
          <w:rFonts w:cstheme="minorHAnsi"/>
          <w:color w:val="000000"/>
          <w:sz w:val="24"/>
          <w:szCs w:val="24"/>
        </w:rPr>
        <w:t>hey are fully informed about SEND issues, so that they can play a major part in school self-review</w:t>
      </w:r>
    </w:p>
    <w:p w:rsidR="000F4FCC" w:rsidRPr="00507738" w:rsidRDefault="00A33F41"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·T</w:t>
      </w:r>
      <w:r w:rsidR="000F4FCC" w:rsidRPr="00507738">
        <w:rPr>
          <w:rFonts w:cstheme="minorHAnsi"/>
          <w:color w:val="000000"/>
          <w:sz w:val="24"/>
          <w:szCs w:val="24"/>
        </w:rPr>
        <w:t>hey set up appropriate staffing and funding arrangements, and oversee the school’s work for SEND</w:t>
      </w:r>
    </w:p>
    <w:p w:rsidR="000F4FCC" w:rsidRPr="00507738" w:rsidRDefault="000F4FCC" w:rsidP="000F4FCC">
      <w:pPr>
        <w:autoSpaceDE w:val="0"/>
        <w:autoSpaceDN w:val="0"/>
        <w:adjustRightInd w:val="0"/>
        <w:spacing w:after="0" w:line="240" w:lineRule="auto"/>
        <w:rPr>
          <w:rFonts w:cstheme="minorHAnsi"/>
          <w:color w:val="000000"/>
          <w:sz w:val="24"/>
          <w:szCs w:val="24"/>
        </w:rPr>
      </w:pPr>
    </w:p>
    <w:p w:rsidR="000F4FCC" w:rsidRPr="00507738" w:rsidRDefault="000F4FCC" w:rsidP="000F4FCC">
      <w:p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 xml:space="preserve">The </w:t>
      </w:r>
      <w:r w:rsidRPr="00507738">
        <w:rPr>
          <w:rFonts w:cstheme="minorHAnsi"/>
          <w:b/>
          <w:bCs/>
          <w:color w:val="000000"/>
          <w:sz w:val="24"/>
          <w:szCs w:val="24"/>
        </w:rPr>
        <w:t xml:space="preserve">Head Teacher </w:t>
      </w:r>
      <w:r w:rsidRPr="00507738">
        <w:rPr>
          <w:rFonts w:cstheme="minorHAnsi"/>
          <w:color w:val="000000"/>
          <w:sz w:val="24"/>
          <w:szCs w:val="24"/>
        </w:rPr>
        <w:t>is responsible for:</w:t>
      </w:r>
    </w:p>
    <w:p w:rsidR="000F4FCC" w:rsidRPr="00507738" w:rsidRDefault="00A33F41" w:rsidP="00507738">
      <w:pPr>
        <w:pStyle w:val="ListParagraph"/>
        <w:numPr>
          <w:ilvl w:val="0"/>
          <w:numId w:val="18"/>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T</w:t>
      </w:r>
      <w:r w:rsidR="000F4FCC" w:rsidRPr="00507738">
        <w:rPr>
          <w:rFonts w:cstheme="minorHAnsi"/>
          <w:color w:val="000000"/>
          <w:sz w:val="24"/>
          <w:szCs w:val="24"/>
        </w:rPr>
        <w:t>he management of all aspects of the school’s work, including provision for pupils</w:t>
      </w:r>
      <w:r w:rsidR="00AB372D" w:rsidRPr="00507738">
        <w:rPr>
          <w:rFonts w:cstheme="minorHAnsi"/>
          <w:color w:val="000000"/>
          <w:sz w:val="24"/>
          <w:szCs w:val="24"/>
        </w:rPr>
        <w:t xml:space="preserve"> </w:t>
      </w:r>
      <w:r w:rsidR="000F4FCC" w:rsidRPr="00507738">
        <w:rPr>
          <w:rFonts w:cstheme="minorHAnsi"/>
          <w:color w:val="000000"/>
          <w:sz w:val="24"/>
          <w:szCs w:val="24"/>
        </w:rPr>
        <w:t>with special educational needs</w:t>
      </w:r>
    </w:p>
    <w:p w:rsidR="000F4FCC" w:rsidRPr="00507738" w:rsidRDefault="00A33F41" w:rsidP="00507738">
      <w:pPr>
        <w:pStyle w:val="ListParagraph"/>
        <w:numPr>
          <w:ilvl w:val="0"/>
          <w:numId w:val="18"/>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K</w:t>
      </w:r>
      <w:r w:rsidR="000F4FCC" w:rsidRPr="00507738">
        <w:rPr>
          <w:rFonts w:cstheme="minorHAnsi"/>
          <w:color w:val="000000"/>
          <w:sz w:val="24"/>
          <w:szCs w:val="24"/>
        </w:rPr>
        <w:t>eeping the governing body informed about SEND issues</w:t>
      </w:r>
    </w:p>
    <w:p w:rsidR="000F4FCC" w:rsidRPr="00507738" w:rsidRDefault="00486CE6" w:rsidP="00507738">
      <w:pPr>
        <w:pStyle w:val="ListParagraph"/>
        <w:numPr>
          <w:ilvl w:val="0"/>
          <w:numId w:val="18"/>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W</w:t>
      </w:r>
      <w:r w:rsidR="000F4FCC" w:rsidRPr="00507738">
        <w:rPr>
          <w:rFonts w:cstheme="minorHAnsi"/>
          <w:color w:val="000000"/>
          <w:sz w:val="24"/>
          <w:szCs w:val="24"/>
        </w:rPr>
        <w:t xml:space="preserve">orking closely with the </w:t>
      </w:r>
      <w:r w:rsidR="00993E1A" w:rsidRPr="00507738">
        <w:rPr>
          <w:rFonts w:cstheme="minorHAnsi"/>
          <w:color w:val="000000"/>
          <w:sz w:val="24"/>
          <w:szCs w:val="24"/>
        </w:rPr>
        <w:t>SENDCO</w:t>
      </w:r>
    </w:p>
    <w:p w:rsidR="000F4FCC" w:rsidRPr="00507738" w:rsidRDefault="00A33F41" w:rsidP="00507738">
      <w:pPr>
        <w:pStyle w:val="ListParagraph"/>
        <w:numPr>
          <w:ilvl w:val="0"/>
          <w:numId w:val="18"/>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T</w:t>
      </w:r>
      <w:r w:rsidR="000F4FCC" w:rsidRPr="00507738">
        <w:rPr>
          <w:rFonts w:cstheme="minorHAnsi"/>
          <w:color w:val="000000"/>
          <w:sz w:val="24"/>
          <w:szCs w:val="24"/>
        </w:rPr>
        <w:t>he deployment of all special educational needs personnel within the school</w:t>
      </w:r>
    </w:p>
    <w:p w:rsidR="000F4FCC" w:rsidRPr="00507738" w:rsidRDefault="00A33F41" w:rsidP="00507738">
      <w:pPr>
        <w:pStyle w:val="ListParagraph"/>
        <w:numPr>
          <w:ilvl w:val="0"/>
          <w:numId w:val="18"/>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M</w:t>
      </w:r>
      <w:r w:rsidR="000F4FCC" w:rsidRPr="00507738">
        <w:rPr>
          <w:rFonts w:cstheme="minorHAnsi"/>
          <w:color w:val="000000"/>
          <w:sz w:val="24"/>
          <w:szCs w:val="24"/>
        </w:rPr>
        <w:t>onitoring and reporting to governors about the implementation of the schools’</w:t>
      </w:r>
    </w:p>
    <w:p w:rsidR="000F4FCC" w:rsidRPr="00507738" w:rsidRDefault="000F4FCC" w:rsidP="00507738">
      <w:pPr>
        <w:pStyle w:val="ListParagraph"/>
        <w:numPr>
          <w:ilvl w:val="0"/>
          <w:numId w:val="18"/>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SEND policy and the effects of inclusion policies on the school as a whole.</w:t>
      </w:r>
    </w:p>
    <w:p w:rsidR="000F4FCC" w:rsidRPr="00507738" w:rsidRDefault="000F4FCC" w:rsidP="000F4FCC">
      <w:pPr>
        <w:autoSpaceDE w:val="0"/>
        <w:autoSpaceDN w:val="0"/>
        <w:adjustRightInd w:val="0"/>
        <w:spacing w:after="0" w:line="240" w:lineRule="auto"/>
        <w:rPr>
          <w:rFonts w:cstheme="minorHAnsi"/>
          <w:color w:val="000000"/>
          <w:sz w:val="24"/>
          <w:szCs w:val="24"/>
        </w:rPr>
      </w:pPr>
    </w:p>
    <w:p w:rsidR="000F4FCC" w:rsidRPr="00507738" w:rsidRDefault="000F4FCC" w:rsidP="000F4FCC">
      <w:p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 xml:space="preserve">The </w:t>
      </w:r>
      <w:r w:rsidRPr="00507738">
        <w:rPr>
          <w:rFonts w:cstheme="minorHAnsi"/>
          <w:b/>
          <w:bCs/>
          <w:color w:val="000000"/>
          <w:sz w:val="24"/>
          <w:szCs w:val="24"/>
        </w:rPr>
        <w:t xml:space="preserve">special educational needs co-ordinator </w:t>
      </w:r>
      <w:r w:rsidRPr="00507738">
        <w:rPr>
          <w:rFonts w:cstheme="minorHAnsi"/>
          <w:color w:val="000000"/>
          <w:sz w:val="24"/>
          <w:szCs w:val="24"/>
        </w:rPr>
        <w:t>(</w:t>
      </w:r>
      <w:r w:rsidR="00993E1A" w:rsidRPr="00507738">
        <w:rPr>
          <w:rFonts w:cstheme="minorHAnsi"/>
          <w:color w:val="000000"/>
          <w:sz w:val="24"/>
          <w:szCs w:val="24"/>
        </w:rPr>
        <w:t>SENDCO</w:t>
      </w:r>
      <w:r w:rsidRPr="00507738">
        <w:rPr>
          <w:rFonts w:cstheme="minorHAnsi"/>
          <w:color w:val="000000"/>
          <w:sz w:val="24"/>
          <w:szCs w:val="24"/>
        </w:rPr>
        <w:t>) is responsible for:</w:t>
      </w:r>
    </w:p>
    <w:p w:rsidR="000F4FCC" w:rsidRPr="00507738" w:rsidRDefault="00C47E6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O</w:t>
      </w:r>
      <w:r w:rsidR="000F4FCC" w:rsidRPr="00507738">
        <w:rPr>
          <w:rFonts w:cstheme="minorHAnsi"/>
          <w:color w:val="000000"/>
          <w:sz w:val="24"/>
          <w:szCs w:val="24"/>
        </w:rPr>
        <w:t>verseeing the day to day operation of the school’s SEND policy</w:t>
      </w:r>
    </w:p>
    <w:p w:rsidR="000F4FCC" w:rsidRPr="00507738" w:rsidRDefault="00C47E6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C</w:t>
      </w:r>
      <w:r w:rsidR="000F4FCC" w:rsidRPr="00507738">
        <w:rPr>
          <w:rFonts w:cstheme="minorHAnsi"/>
          <w:color w:val="000000"/>
          <w:sz w:val="24"/>
          <w:szCs w:val="24"/>
        </w:rPr>
        <w:t>o-ordinating the provision for pupils with special educational needs</w:t>
      </w:r>
    </w:p>
    <w:p w:rsidR="000F4FCC" w:rsidRPr="00507738" w:rsidRDefault="00C47E6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E</w:t>
      </w:r>
      <w:r w:rsidR="000F4FCC" w:rsidRPr="00507738">
        <w:rPr>
          <w:rFonts w:cstheme="minorHAnsi"/>
          <w:color w:val="000000"/>
          <w:sz w:val="24"/>
          <w:szCs w:val="24"/>
        </w:rPr>
        <w:t>nsuring that an agreed, consistent approach is adopted</w:t>
      </w:r>
    </w:p>
    <w:p w:rsidR="000F4FCC" w:rsidRPr="00507738" w:rsidRDefault="00C47E6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L</w:t>
      </w:r>
      <w:r w:rsidR="000F4FCC" w:rsidRPr="00507738">
        <w:rPr>
          <w:rFonts w:cstheme="minorHAnsi"/>
          <w:color w:val="000000"/>
          <w:sz w:val="24"/>
          <w:szCs w:val="24"/>
        </w:rPr>
        <w:t>iaising with and advising other school staff</w:t>
      </w:r>
    </w:p>
    <w:p w:rsidR="000F4FCC" w:rsidRPr="00507738" w:rsidRDefault="00C47E6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H</w:t>
      </w:r>
      <w:r w:rsidR="000F4FCC" w:rsidRPr="00507738">
        <w:rPr>
          <w:rFonts w:cstheme="minorHAnsi"/>
          <w:color w:val="000000"/>
          <w:sz w:val="24"/>
          <w:szCs w:val="24"/>
        </w:rPr>
        <w:t>elping staff to identify pupils with special educational needs</w:t>
      </w:r>
    </w:p>
    <w:p w:rsidR="000F4FCC" w:rsidRPr="00507738" w:rsidRDefault="00C47E6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C</w:t>
      </w:r>
      <w:r w:rsidR="000F4FCC" w:rsidRPr="00507738">
        <w:rPr>
          <w:rFonts w:cstheme="minorHAnsi"/>
          <w:color w:val="000000"/>
          <w:sz w:val="24"/>
          <w:szCs w:val="24"/>
        </w:rPr>
        <w:t>arrying out assessments and observations of pupils with specific learning problems</w:t>
      </w:r>
    </w:p>
    <w:p w:rsidR="000F4FCC" w:rsidRPr="00507738" w:rsidRDefault="00C47E6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S</w:t>
      </w:r>
      <w:r w:rsidR="000F4FCC" w:rsidRPr="00507738">
        <w:rPr>
          <w:rFonts w:cstheme="minorHAnsi"/>
          <w:color w:val="000000"/>
          <w:sz w:val="24"/>
          <w:szCs w:val="24"/>
        </w:rPr>
        <w:t>upporting class teachers in devising strategies, drawing up Pupil Profiles (PPs), setting targets appropriate to the needs of the pupils, and advising on appropriate resources and materials for use with pupils with special educational needs and on the effective use of materials and personnel in the classroom.</w:t>
      </w:r>
    </w:p>
    <w:p w:rsidR="00507738" w:rsidRDefault="00C47E6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L</w:t>
      </w:r>
      <w:r w:rsidR="000F4FCC" w:rsidRPr="00507738">
        <w:rPr>
          <w:rFonts w:cstheme="minorHAnsi"/>
          <w:color w:val="000000"/>
          <w:sz w:val="24"/>
          <w:szCs w:val="24"/>
        </w:rPr>
        <w:t>iaising closely with parents of pupils with SEND alongside class teachers, so that</w:t>
      </w:r>
      <w:r w:rsidR="004F1AD9" w:rsidRPr="00507738">
        <w:rPr>
          <w:rFonts w:cstheme="minorHAnsi"/>
          <w:color w:val="000000"/>
          <w:sz w:val="24"/>
          <w:szCs w:val="24"/>
        </w:rPr>
        <w:t xml:space="preserve"> </w:t>
      </w:r>
      <w:r w:rsidR="000F4FCC" w:rsidRPr="00507738">
        <w:rPr>
          <w:rFonts w:cstheme="minorHAnsi"/>
          <w:color w:val="000000"/>
          <w:sz w:val="24"/>
          <w:szCs w:val="24"/>
        </w:rPr>
        <w:t>they are aware of the strategies that are being used and are involved as partners</w:t>
      </w:r>
      <w:r w:rsidR="004F1AD9" w:rsidRPr="00507738">
        <w:rPr>
          <w:rFonts w:cstheme="minorHAnsi"/>
          <w:color w:val="000000"/>
          <w:sz w:val="24"/>
          <w:szCs w:val="24"/>
        </w:rPr>
        <w:t xml:space="preserve"> </w:t>
      </w:r>
      <w:r w:rsidR="000F4FCC" w:rsidRPr="00507738">
        <w:rPr>
          <w:rFonts w:cstheme="minorHAnsi"/>
          <w:color w:val="000000"/>
          <w:sz w:val="24"/>
          <w:szCs w:val="24"/>
        </w:rPr>
        <w:t>in the process</w:t>
      </w:r>
      <w:r w:rsidR="004F1AD9" w:rsidRPr="00507738">
        <w:rPr>
          <w:rFonts w:cstheme="minorHAnsi"/>
          <w:color w:val="000000"/>
          <w:sz w:val="24"/>
          <w:szCs w:val="24"/>
        </w:rPr>
        <w:t>.</w:t>
      </w:r>
    </w:p>
    <w:p w:rsidR="00507738" w:rsidRDefault="00C47E6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L</w:t>
      </w:r>
      <w:r w:rsidR="000F4FCC" w:rsidRPr="00507738">
        <w:rPr>
          <w:rFonts w:cstheme="minorHAnsi"/>
          <w:color w:val="000000"/>
          <w:sz w:val="24"/>
          <w:szCs w:val="24"/>
        </w:rPr>
        <w:t>iaising with outside agencies, arranging meetings and providing a link between</w:t>
      </w:r>
      <w:r w:rsidR="004F1AD9" w:rsidRPr="00507738">
        <w:rPr>
          <w:rFonts w:cstheme="minorHAnsi"/>
          <w:color w:val="000000"/>
          <w:sz w:val="24"/>
          <w:szCs w:val="24"/>
        </w:rPr>
        <w:t xml:space="preserve"> </w:t>
      </w:r>
      <w:r w:rsidR="000F4FCC" w:rsidRPr="00507738">
        <w:rPr>
          <w:rFonts w:cstheme="minorHAnsi"/>
          <w:color w:val="000000"/>
          <w:sz w:val="24"/>
          <w:szCs w:val="24"/>
        </w:rPr>
        <w:t>these agencies, class teachers and parents</w:t>
      </w:r>
    </w:p>
    <w:p w:rsidR="00507738" w:rsidRDefault="00C47E6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M</w:t>
      </w:r>
      <w:r w:rsidR="000F4FCC" w:rsidRPr="00507738">
        <w:rPr>
          <w:rFonts w:cstheme="minorHAnsi"/>
          <w:color w:val="000000"/>
          <w:sz w:val="24"/>
          <w:szCs w:val="24"/>
        </w:rPr>
        <w:t>aintaining the school’s SEND register and records</w:t>
      </w:r>
    </w:p>
    <w:p w:rsidR="00507738" w:rsidRDefault="00C47E6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A</w:t>
      </w:r>
      <w:r w:rsidR="000F4FCC" w:rsidRPr="00507738">
        <w:rPr>
          <w:rFonts w:cstheme="minorHAnsi"/>
          <w:color w:val="000000"/>
          <w:sz w:val="24"/>
          <w:szCs w:val="24"/>
        </w:rPr>
        <w:t>ssisting in the monitoring and evaluation of progress of pupils with SEND</w:t>
      </w:r>
      <w:r w:rsidR="004F1AD9" w:rsidRPr="00507738">
        <w:rPr>
          <w:rFonts w:cstheme="minorHAnsi"/>
          <w:color w:val="000000"/>
          <w:sz w:val="24"/>
          <w:szCs w:val="24"/>
        </w:rPr>
        <w:t xml:space="preserve"> </w:t>
      </w:r>
      <w:r w:rsidR="000F4FCC" w:rsidRPr="00507738">
        <w:rPr>
          <w:rFonts w:cstheme="minorHAnsi"/>
          <w:color w:val="000000"/>
          <w:sz w:val="24"/>
          <w:szCs w:val="24"/>
        </w:rPr>
        <w:t>through the use of existing school assessment information, e.g. class-based</w:t>
      </w:r>
      <w:r w:rsidR="004F1AD9" w:rsidRPr="00507738">
        <w:rPr>
          <w:rFonts w:cstheme="minorHAnsi"/>
          <w:color w:val="000000"/>
          <w:sz w:val="24"/>
          <w:szCs w:val="24"/>
        </w:rPr>
        <w:t xml:space="preserve"> </w:t>
      </w:r>
      <w:r w:rsidR="000F4FCC" w:rsidRPr="00507738">
        <w:rPr>
          <w:rFonts w:cstheme="minorHAnsi"/>
          <w:color w:val="000000"/>
          <w:sz w:val="24"/>
          <w:szCs w:val="24"/>
        </w:rPr>
        <w:t xml:space="preserve">assessments/records, </w:t>
      </w:r>
      <w:r w:rsidR="00507738">
        <w:rPr>
          <w:rFonts w:cstheme="minorHAnsi"/>
          <w:color w:val="000000"/>
          <w:sz w:val="24"/>
          <w:szCs w:val="24"/>
        </w:rPr>
        <w:t>end of year QCA tests, SATs, etc.</w:t>
      </w:r>
    </w:p>
    <w:p w:rsidR="00507738" w:rsidRDefault="00C47E6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C</w:t>
      </w:r>
      <w:r w:rsidR="000F4FCC" w:rsidRPr="00507738">
        <w:rPr>
          <w:rFonts w:cstheme="minorHAnsi"/>
          <w:color w:val="000000"/>
          <w:sz w:val="24"/>
          <w:szCs w:val="24"/>
        </w:rPr>
        <w:t>ontributing to the in-service training of staff</w:t>
      </w:r>
    </w:p>
    <w:p w:rsidR="00507738" w:rsidRDefault="00C47E6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lastRenderedPageBreak/>
        <w:t>L</w:t>
      </w:r>
      <w:r w:rsidR="00821128" w:rsidRPr="00507738">
        <w:rPr>
          <w:rFonts w:cstheme="minorHAnsi"/>
          <w:color w:val="000000"/>
          <w:sz w:val="24"/>
          <w:szCs w:val="24"/>
        </w:rPr>
        <w:t>iaising with the SENDCO</w:t>
      </w:r>
      <w:r w:rsidR="000F4FCC" w:rsidRPr="00507738">
        <w:rPr>
          <w:rFonts w:cstheme="minorHAnsi"/>
          <w:color w:val="000000"/>
          <w:sz w:val="24"/>
          <w:szCs w:val="24"/>
        </w:rPr>
        <w:t>s in receiving schools and/or other primary schools to</w:t>
      </w:r>
      <w:r w:rsidR="004F1AD9" w:rsidRPr="00507738">
        <w:rPr>
          <w:rFonts w:cstheme="minorHAnsi"/>
          <w:color w:val="000000"/>
          <w:sz w:val="24"/>
          <w:szCs w:val="24"/>
        </w:rPr>
        <w:t xml:space="preserve"> </w:t>
      </w:r>
      <w:r w:rsidR="000F4FCC" w:rsidRPr="00507738">
        <w:rPr>
          <w:rFonts w:cstheme="minorHAnsi"/>
          <w:color w:val="000000"/>
          <w:sz w:val="24"/>
          <w:szCs w:val="24"/>
        </w:rPr>
        <w:t>help provide a smooth transition from one school to the other</w:t>
      </w:r>
    </w:p>
    <w:p w:rsidR="000F4FCC" w:rsidRPr="00507738" w:rsidRDefault="00C47E6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T</w:t>
      </w:r>
      <w:r w:rsidR="000F4FCC" w:rsidRPr="00507738">
        <w:rPr>
          <w:rFonts w:cstheme="minorHAnsi"/>
          <w:color w:val="000000"/>
          <w:sz w:val="24"/>
          <w:szCs w:val="24"/>
        </w:rPr>
        <w:t>aking part in county SEN moderation</w:t>
      </w:r>
    </w:p>
    <w:p w:rsidR="00C47E6C" w:rsidRPr="00507738" w:rsidRDefault="00C47E6C" w:rsidP="00507738">
      <w:pPr>
        <w:autoSpaceDE w:val="0"/>
        <w:autoSpaceDN w:val="0"/>
        <w:adjustRightInd w:val="0"/>
        <w:spacing w:after="0" w:line="240" w:lineRule="auto"/>
        <w:rPr>
          <w:rFonts w:cstheme="minorHAnsi"/>
          <w:color w:val="000000"/>
          <w:sz w:val="24"/>
          <w:szCs w:val="24"/>
        </w:rPr>
      </w:pPr>
    </w:p>
    <w:p w:rsidR="000F4FCC" w:rsidRPr="00507738" w:rsidRDefault="000F4FCC" w:rsidP="000F4FCC">
      <w:pPr>
        <w:autoSpaceDE w:val="0"/>
        <w:autoSpaceDN w:val="0"/>
        <w:adjustRightInd w:val="0"/>
        <w:spacing w:after="0" w:line="240" w:lineRule="auto"/>
        <w:rPr>
          <w:rFonts w:cstheme="minorHAnsi"/>
          <w:color w:val="000000"/>
          <w:sz w:val="24"/>
          <w:szCs w:val="24"/>
        </w:rPr>
      </w:pPr>
      <w:r w:rsidRPr="00507738">
        <w:rPr>
          <w:rFonts w:cstheme="minorHAnsi"/>
          <w:b/>
          <w:bCs/>
          <w:color w:val="000000"/>
          <w:sz w:val="24"/>
          <w:szCs w:val="24"/>
        </w:rPr>
        <w:t xml:space="preserve">Class teachers </w:t>
      </w:r>
      <w:r w:rsidRPr="00507738">
        <w:rPr>
          <w:rFonts w:cstheme="minorHAnsi"/>
          <w:color w:val="000000"/>
          <w:sz w:val="24"/>
          <w:szCs w:val="24"/>
        </w:rPr>
        <w:t>are responsible for:</w:t>
      </w:r>
    </w:p>
    <w:p w:rsidR="000F4FCC" w:rsidRPr="00507738" w:rsidRDefault="000F4FC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Providing high quality teaching for all children</w:t>
      </w:r>
    </w:p>
    <w:p w:rsidR="000F4FCC" w:rsidRPr="00507738" w:rsidRDefault="000F4FC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Assessing pupil’s needs and planning appropriate adjustments, interventions and</w:t>
      </w:r>
      <w:r w:rsidR="004F1AD9" w:rsidRPr="00507738">
        <w:rPr>
          <w:rFonts w:cstheme="minorHAnsi"/>
          <w:color w:val="000000"/>
          <w:sz w:val="24"/>
          <w:szCs w:val="24"/>
        </w:rPr>
        <w:t xml:space="preserve"> </w:t>
      </w:r>
      <w:r w:rsidRPr="00507738">
        <w:rPr>
          <w:rFonts w:cstheme="minorHAnsi"/>
          <w:color w:val="000000"/>
          <w:sz w:val="24"/>
          <w:szCs w:val="24"/>
        </w:rPr>
        <w:t xml:space="preserve">support to match the outcomes identified for the </w:t>
      </w:r>
      <w:r w:rsidR="00821128" w:rsidRPr="00507738">
        <w:rPr>
          <w:rFonts w:cstheme="minorHAnsi"/>
          <w:color w:val="000000"/>
          <w:sz w:val="24"/>
          <w:szCs w:val="24"/>
        </w:rPr>
        <w:t>pupil (in liaison with the SENDCO</w:t>
      </w:r>
      <w:r w:rsidRPr="00507738">
        <w:rPr>
          <w:rFonts w:cstheme="minorHAnsi"/>
          <w:color w:val="000000"/>
          <w:sz w:val="24"/>
          <w:szCs w:val="24"/>
        </w:rPr>
        <w:t>,</w:t>
      </w:r>
      <w:r w:rsidR="004F1AD9" w:rsidRPr="00507738">
        <w:rPr>
          <w:rFonts w:cstheme="minorHAnsi"/>
          <w:color w:val="000000"/>
          <w:sz w:val="24"/>
          <w:szCs w:val="24"/>
        </w:rPr>
        <w:t xml:space="preserve"> </w:t>
      </w:r>
      <w:r w:rsidRPr="00507738">
        <w:rPr>
          <w:rFonts w:cstheme="minorHAnsi"/>
          <w:color w:val="000000"/>
          <w:sz w:val="24"/>
          <w:szCs w:val="24"/>
        </w:rPr>
        <w:t>parents and pupil)</w:t>
      </w:r>
    </w:p>
    <w:p w:rsidR="000F4FCC" w:rsidRPr="00507738" w:rsidRDefault="000F4FC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Regularly reviewing the impact of these adjustments, interventions and support,</w:t>
      </w:r>
      <w:r w:rsidR="004F1AD9" w:rsidRPr="00507738">
        <w:rPr>
          <w:rFonts w:cstheme="minorHAnsi"/>
          <w:color w:val="000000"/>
          <w:sz w:val="24"/>
          <w:szCs w:val="24"/>
        </w:rPr>
        <w:t xml:space="preserve"> </w:t>
      </w:r>
      <w:r w:rsidRPr="00507738">
        <w:rPr>
          <w:rFonts w:cstheme="minorHAnsi"/>
          <w:color w:val="000000"/>
          <w:sz w:val="24"/>
          <w:szCs w:val="24"/>
        </w:rPr>
        <w:t xml:space="preserve">including </w:t>
      </w:r>
      <w:r w:rsidR="004F1AD9" w:rsidRPr="00507738">
        <w:rPr>
          <w:rFonts w:cstheme="minorHAnsi"/>
          <w:color w:val="000000"/>
          <w:sz w:val="24"/>
          <w:szCs w:val="24"/>
        </w:rPr>
        <w:t xml:space="preserve">     </w:t>
      </w:r>
      <w:r w:rsidRPr="00507738">
        <w:rPr>
          <w:rFonts w:cstheme="minorHAnsi"/>
          <w:color w:val="000000"/>
          <w:sz w:val="24"/>
          <w:szCs w:val="24"/>
        </w:rPr>
        <w:t>pupils with SEND in the classroom, through providing an appropriately</w:t>
      </w:r>
      <w:r w:rsidR="004F1AD9" w:rsidRPr="00507738">
        <w:rPr>
          <w:rFonts w:cstheme="minorHAnsi"/>
          <w:color w:val="000000"/>
          <w:sz w:val="24"/>
          <w:szCs w:val="24"/>
        </w:rPr>
        <w:t xml:space="preserve"> </w:t>
      </w:r>
      <w:r w:rsidRPr="00507738">
        <w:rPr>
          <w:rFonts w:cstheme="minorHAnsi"/>
          <w:color w:val="000000"/>
          <w:sz w:val="24"/>
          <w:szCs w:val="24"/>
        </w:rPr>
        <w:t>differentiated curriculum.</w:t>
      </w:r>
    </w:p>
    <w:p w:rsidR="000F4FCC" w:rsidRPr="00507738" w:rsidRDefault="000F4FC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Retaining responsibility for the child, including working with the child on a daily</w:t>
      </w:r>
      <w:r w:rsidR="004F1AD9" w:rsidRPr="00507738">
        <w:rPr>
          <w:rFonts w:cstheme="minorHAnsi"/>
          <w:color w:val="000000"/>
          <w:sz w:val="24"/>
          <w:szCs w:val="24"/>
        </w:rPr>
        <w:t xml:space="preserve"> </w:t>
      </w:r>
      <w:r w:rsidRPr="00507738">
        <w:rPr>
          <w:rFonts w:cstheme="minorHAnsi"/>
          <w:color w:val="000000"/>
          <w:sz w:val="24"/>
          <w:szCs w:val="24"/>
        </w:rPr>
        <w:t>basis</w:t>
      </w:r>
    </w:p>
    <w:p w:rsidR="000F4FCC" w:rsidRPr="00507738" w:rsidRDefault="000F4FC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Making themselves aware of the school’s SEND policy and procedures for</w:t>
      </w:r>
      <w:r w:rsidR="004F1AD9" w:rsidRPr="00507738">
        <w:rPr>
          <w:rFonts w:cstheme="minorHAnsi"/>
          <w:color w:val="000000"/>
          <w:sz w:val="24"/>
          <w:szCs w:val="24"/>
        </w:rPr>
        <w:t xml:space="preserve"> </w:t>
      </w:r>
      <w:r w:rsidRPr="00507738">
        <w:rPr>
          <w:rFonts w:cstheme="minorHAnsi"/>
          <w:color w:val="000000"/>
          <w:sz w:val="24"/>
          <w:szCs w:val="24"/>
        </w:rPr>
        <w:t xml:space="preserve">identification, </w:t>
      </w:r>
      <w:r w:rsidR="004F1AD9" w:rsidRPr="00507738">
        <w:rPr>
          <w:rFonts w:cstheme="minorHAnsi"/>
          <w:color w:val="000000"/>
          <w:sz w:val="24"/>
          <w:szCs w:val="24"/>
        </w:rPr>
        <w:t xml:space="preserve">           </w:t>
      </w:r>
      <w:r w:rsidRPr="00507738">
        <w:rPr>
          <w:rFonts w:cstheme="minorHAnsi"/>
          <w:color w:val="000000"/>
          <w:sz w:val="24"/>
          <w:szCs w:val="24"/>
        </w:rPr>
        <w:t>monitoring and supporting pupils with SEND.</w:t>
      </w:r>
    </w:p>
    <w:p w:rsidR="000F4FCC" w:rsidRPr="00507738" w:rsidRDefault="000F4FCC" w:rsidP="00507738">
      <w:pPr>
        <w:pStyle w:val="ListParagraph"/>
        <w:numPr>
          <w:ilvl w:val="0"/>
          <w:numId w:val="4"/>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Directly liaising with parents of children with SEND</w:t>
      </w:r>
    </w:p>
    <w:p w:rsidR="004F1AD9" w:rsidRPr="00507738" w:rsidRDefault="004F1AD9" w:rsidP="000F4FCC">
      <w:pPr>
        <w:autoSpaceDE w:val="0"/>
        <w:autoSpaceDN w:val="0"/>
        <w:adjustRightInd w:val="0"/>
        <w:spacing w:after="0" w:line="240" w:lineRule="auto"/>
        <w:rPr>
          <w:rFonts w:cstheme="minorHAnsi"/>
          <w:color w:val="000000"/>
          <w:sz w:val="24"/>
          <w:szCs w:val="24"/>
        </w:rPr>
      </w:pPr>
    </w:p>
    <w:p w:rsidR="000F4FCC" w:rsidRPr="00507738" w:rsidRDefault="000F4FCC" w:rsidP="000F4FCC">
      <w:pPr>
        <w:autoSpaceDE w:val="0"/>
        <w:autoSpaceDN w:val="0"/>
        <w:adjustRightInd w:val="0"/>
        <w:spacing w:after="0" w:line="240" w:lineRule="auto"/>
        <w:rPr>
          <w:rFonts w:cstheme="minorHAnsi"/>
          <w:color w:val="000000"/>
          <w:sz w:val="24"/>
          <w:szCs w:val="24"/>
        </w:rPr>
      </w:pPr>
      <w:r w:rsidRPr="00507738">
        <w:rPr>
          <w:rFonts w:cstheme="minorHAnsi"/>
          <w:b/>
          <w:bCs/>
          <w:color w:val="000000"/>
          <w:sz w:val="24"/>
          <w:szCs w:val="24"/>
        </w:rPr>
        <w:t xml:space="preserve">TAs </w:t>
      </w:r>
      <w:r w:rsidRPr="00507738">
        <w:rPr>
          <w:rFonts w:cstheme="minorHAnsi"/>
          <w:color w:val="000000"/>
          <w:sz w:val="24"/>
          <w:szCs w:val="24"/>
        </w:rPr>
        <w:t>should:</w:t>
      </w:r>
    </w:p>
    <w:p w:rsidR="000F4FCC" w:rsidRPr="00507738" w:rsidRDefault="00C47E6C" w:rsidP="00507738">
      <w:pPr>
        <w:pStyle w:val="ListParagraph"/>
        <w:numPr>
          <w:ilvl w:val="0"/>
          <w:numId w:val="25"/>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B</w:t>
      </w:r>
      <w:r w:rsidR="000F4FCC" w:rsidRPr="00507738">
        <w:rPr>
          <w:rFonts w:cstheme="minorHAnsi"/>
          <w:color w:val="000000"/>
          <w:sz w:val="24"/>
          <w:szCs w:val="24"/>
        </w:rPr>
        <w:t>e fully aware of the school’s SEND policy and the procedures for iden</w:t>
      </w:r>
      <w:r w:rsidR="00932EE7" w:rsidRPr="00507738">
        <w:rPr>
          <w:rFonts w:cstheme="minorHAnsi"/>
          <w:color w:val="000000"/>
          <w:sz w:val="24"/>
          <w:szCs w:val="24"/>
        </w:rPr>
        <w:t xml:space="preserve">tifying, </w:t>
      </w:r>
      <w:r w:rsidR="000F4FCC" w:rsidRPr="00507738">
        <w:rPr>
          <w:rFonts w:cstheme="minorHAnsi"/>
          <w:color w:val="000000"/>
          <w:sz w:val="24"/>
          <w:szCs w:val="24"/>
        </w:rPr>
        <w:t>assessing and making provision for pupils with SEND.</w:t>
      </w:r>
    </w:p>
    <w:p w:rsidR="000F4FCC" w:rsidRPr="00507738" w:rsidRDefault="00C47E6C" w:rsidP="00507738">
      <w:pPr>
        <w:pStyle w:val="ListParagraph"/>
        <w:numPr>
          <w:ilvl w:val="0"/>
          <w:numId w:val="25"/>
        </w:numPr>
        <w:autoSpaceDE w:val="0"/>
        <w:autoSpaceDN w:val="0"/>
        <w:adjustRightInd w:val="0"/>
        <w:spacing w:after="0" w:line="240" w:lineRule="auto"/>
        <w:rPr>
          <w:rFonts w:cstheme="minorHAnsi"/>
          <w:color w:val="000000"/>
          <w:sz w:val="24"/>
          <w:szCs w:val="24"/>
        </w:rPr>
      </w:pPr>
      <w:r w:rsidRPr="00507738">
        <w:rPr>
          <w:rFonts w:cstheme="minorHAnsi"/>
          <w:color w:val="000000"/>
          <w:sz w:val="24"/>
          <w:szCs w:val="24"/>
        </w:rPr>
        <w:t>U</w:t>
      </w:r>
      <w:r w:rsidR="000F4FCC" w:rsidRPr="00507738">
        <w:rPr>
          <w:rFonts w:cstheme="minorHAnsi"/>
          <w:color w:val="000000"/>
          <w:sz w:val="24"/>
          <w:szCs w:val="24"/>
        </w:rPr>
        <w:t>se the school’s procedure for giving feedback to teachers about pupils’</w:t>
      </w:r>
      <w:r w:rsidR="004F1AD9" w:rsidRPr="00507738">
        <w:rPr>
          <w:rFonts w:cstheme="minorHAnsi"/>
          <w:color w:val="000000"/>
          <w:sz w:val="24"/>
          <w:szCs w:val="24"/>
        </w:rPr>
        <w:t xml:space="preserve"> </w:t>
      </w:r>
      <w:r w:rsidR="000F4FCC" w:rsidRPr="00507738">
        <w:rPr>
          <w:rFonts w:cstheme="minorHAnsi"/>
          <w:color w:val="000000"/>
          <w:sz w:val="24"/>
          <w:szCs w:val="24"/>
        </w:rPr>
        <w:t>progress.</w:t>
      </w:r>
    </w:p>
    <w:p w:rsidR="004F1AD9" w:rsidRPr="00507738" w:rsidRDefault="004F1AD9" w:rsidP="00507738">
      <w:pPr>
        <w:autoSpaceDE w:val="0"/>
        <w:autoSpaceDN w:val="0"/>
        <w:adjustRightInd w:val="0"/>
        <w:spacing w:after="0" w:line="240" w:lineRule="auto"/>
        <w:rPr>
          <w:rFonts w:cstheme="minorHAnsi"/>
          <w:color w:val="000000"/>
          <w:sz w:val="24"/>
          <w:szCs w:val="24"/>
        </w:rPr>
      </w:pPr>
    </w:p>
    <w:p w:rsidR="000F4FCC" w:rsidRPr="00507738" w:rsidRDefault="000F4FCC" w:rsidP="00507738">
      <w:pPr>
        <w:pStyle w:val="ListParagraph"/>
        <w:autoSpaceDE w:val="0"/>
        <w:autoSpaceDN w:val="0"/>
        <w:adjustRightInd w:val="0"/>
        <w:spacing w:after="0" w:line="240" w:lineRule="auto"/>
        <w:ind w:left="0"/>
        <w:rPr>
          <w:rFonts w:cstheme="minorHAnsi"/>
          <w:color w:val="000000"/>
          <w:sz w:val="24"/>
          <w:szCs w:val="24"/>
        </w:rPr>
      </w:pPr>
      <w:r w:rsidRPr="00507738">
        <w:rPr>
          <w:rFonts w:cstheme="minorHAnsi"/>
          <w:color w:val="000000"/>
          <w:sz w:val="24"/>
          <w:szCs w:val="24"/>
        </w:rPr>
        <w:t xml:space="preserve">TAs work as part of a team with the </w:t>
      </w:r>
      <w:proofErr w:type="spellStart"/>
      <w:r w:rsidRPr="00507738">
        <w:rPr>
          <w:rFonts w:cstheme="minorHAnsi"/>
          <w:color w:val="000000"/>
          <w:sz w:val="24"/>
          <w:szCs w:val="24"/>
        </w:rPr>
        <w:t>SEN</w:t>
      </w:r>
      <w:r w:rsidR="00821128" w:rsidRPr="00507738">
        <w:rPr>
          <w:rFonts w:cstheme="minorHAnsi"/>
          <w:color w:val="000000"/>
          <w:sz w:val="24"/>
          <w:szCs w:val="24"/>
        </w:rPr>
        <w:t>D</w:t>
      </w:r>
      <w:r w:rsidRPr="00507738">
        <w:rPr>
          <w:rFonts w:cstheme="minorHAnsi"/>
          <w:color w:val="000000"/>
          <w:sz w:val="24"/>
          <w:szCs w:val="24"/>
        </w:rPr>
        <w:t>Co</w:t>
      </w:r>
      <w:proofErr w:type="spellEnd"/>
      <w:r w:rsidRPr="00507738">
        <w:rPr>
          <w:rFonts w:cstheme="minorHAnsi"/>
          <w:color w:val="000000"/>
          <w:sz w:val="24"/>
          <w:szCs w:val="24"/>
        </w:rPr>
        <w:t xml:space="preserve"> and the teachers supporting pupils’</w:t>
      </w:r>
      <w:r w:rsidR="004F1AD9" w:rsidRPr="00507738">
        <w:rPr>
          <w:rFonts w:cstheme="minorHAnsi"/>
          <w:color w:val="000000"/>
          <w:sz w:val="24"/>
          <w:szCs w:val="24"/>
        </w:rPr>
        <w:t xml:space="preserve"> </w:t>
      </w:r>
      <w:r w:rsidRPr="00507738">
        <w:rPr>
          <w:rFonts w:cstheme="minorHAnsi"/>
          <w:color w:val="000000"/>
          <w:sz w:val="24"/>
          <w:szCs w:val="24"/>
        </w:rPr>
        <w:t>individual needs and ensuring inclusion of pupils with SEND within the class. They</w:t>
      </w:r>
      <w:r w:rsidR="004F1AD9" w:rsidRPr="00507738">
        <w:rPr>
          <w:rFonts w:cstheme="minorHAnsi"/>
          <w:color w:val="000000"/>
          <w:sz w:val="24"/>
          <w:szCs w:val="24"/>
        </w:rPr>
        <w:t xml:space="preserve"> </w:t>
      </w:r>
      <w:r w:rsidRPr="00507738">
        <w:rPr>
          <w:rFonts w:cstheme="minorHAnsi"/>
          <w:color w:val="000000"/>
          <w:sz w:val="24"/>
          <w:szCs w:val="24"/>
        </w:rPr>
        <w:t>play an important role in implementing Pupil Profiles and monitoring progress.</w:t>
      </w:r>
    </w:p>
    <w:p w:rsidR="000F4FCC" w:rsidRPr="00507738" w:rsidRDefault="000F4FCC" w:rsidP="00556C63">
      <w:pPr>
        <w:rPr>
          <w:rFonts w:cstheme="minorHAnsi"/>
          <w:sz w:val="24"/>
          <w:szCs w:val="24"/>
        </w:rPr>
      </w:pPr>
    </w:p>
    <w:p w:rsidR="009F066C" w:rsidRPr="00507738" w:rsidRDefault="009F066C" w:rsidP="00722251">
      <w:pPr>
        <w:pStyle w:val="ListParagraph"/>
        <w:numPr>
          <w:ilvl w:val="0"/>
          <w:numId w:val="12"/>
        </w:numPr>
        <w:rPr>
          <w:rFonts w:cstheme="minorHAnsi"/>
          <w:b/>
          <w:sz w:val="24"/>
          <w:szCs w:val="24"/>
        </w:rPr>
      </w:pPr>
      <w:r w:rsidRPr="00507738">
        <w:rPr>
          <w:rFonts w:cstheme="minorHAnsi"/>
          <w:b/>
          <w:sz w:val="24"/>
          <w:szCs w:val="24"/>
        </w:rPr>
        <w:t>STORING INFORMATION</w:t>
      </w:r>
    </w:p>
    <w:p w:rsidR="009F066C" w:rsidRPr="00507738" w:rsidRDefault="009F066C" w:rsidP="00556C63">
      <w:pPr>
        <w:rPr>
          <w:rFonts w:cstheme="minorHAnsi"/>
          <w:sz w:val="24"/>
          <w:szCs w:val="24"/>
        </w:rPr>
      </w:pPr>
      <w:r w:rsidRPr="00507738">
        <w:rPr>
          <w:rFonts w:cstheme="minorHAnsi"/>
          <w:sz w:val="24"/>
          <w:szCs w:val="24"/>
        </w:rPr>
        <w:t>D</w:t>
      </w:r>
      <w:r w:rsidR="004E7A7E" w:rsidRPr="00507738">
        <w:rPr>
          <w:rFonts w:cstheme="minorHAnsi"/>
          <w:sz w:val="24"/>
          <w:szCs w:val="24"/>
        </w:rPr>
        <w:t>ocuments relating to pupils on the</w:t>
      </w:r>
      <w:r w:rsidRPr="00507738">
        <w:rPr>
          <w:rFonts w:cstheme="minorHAnsi"/>
          <w:sz w:val="24"/>
          <w:szCs w:val="24"/>
        </w:rPr>
        <w:t xml:space="preserve"> SEND </w:t>
      </w:r>
      <w:r w:rsidR="004E7A7E" w:rsidRPr="00507738">
        <w:rPr>
          <w:rFonts w:cstheme="minorHAnsi"/>
          <w:sz w:val="24"/>
          <w:szCs w:val="24"/>
        </w:rPr>
        <w:t>register will be sto</w:t>
      </w:r>
      <w:r w:rsidR="00C47E6C" w:rsidRPr="00507738">
        <w:rPr>
          <w:rFonts w:cstheme="minorHAnsi"/>
          <w:sz w:val="24"/>
          <w:szCs w:val="24"/>
        </w:rPr>
        <w:t>red with their Pupil File</w:t>
      </w:r>
      <w:r w:rsidR="00821128" w:rsidRPr="00507738">
        <w:rPr>
          <w:rFonts w:cstheme="minorHAnsi"/>
          <w:sz w:val="24"/>
          <w:szCs w:val="24"/>
        </w:rPr>
        <w:t xml:space="preserve"> in the </w:t>
      </w:r>
      <w:proofErr w:type="spellStart"/>
      <w:r w:rsidR="00821128" w:rsidRPr="00507738">
        <w:rPr>
          <w:rFonts w:cstheme="minorHAnsi"/>
          <w:sz w:val="24"/>
          <w:szCs w:val="24"/>
        </w:rPr>
        <w:t>Headteachers</w:t>
      </w:r>
      <w:proofErr w:type="spellEnd"/>
      <w:r w:rsidR="00821128" w:rsidRPr="00507738">
        <w:rPr>
          <w:rFonts w:cstheme="minorHAnsi"/>
          <w:sz w:val="24"/>
          <w:szCs w:val="24"/>
        </w:rPr>
        <w:t xml:space="preserve"> office</w:t>
      </w:r>
      <w:r w:rsidR="004E7A7E" w:rsidRPr="00507738">
        <w:rPr>
          <w:rFonts w:cstheme="minorHAnsi"/>
          <w:sz w:val="24"/>
          <w:szCs w:val="24"/>
        </w:rPr>
        <w:t xml:space="preserve">. These cabinets are locked at all times and the room is locked overnight. SEND records will be passed on to a child’s next </w:t>
      </w:r>
      <w:r w:rsidR="00821128" w:rsidRPr="00507738">
        <w:rPr>
          <w:rFonts w:cstheme="minorHAnsi"/>
          <w:sz w:val="24"/>
          <w:szCs w:val="24"/>
        </w:rPr>
        <w:t>setting when they leave St Levan</w:t>
      </w:r>
      <w:r w:rsidR="00507738">
        <w:rPr>
          <w:rFonts w:cstheme="minorHAnsi"/>
          <w:sz w:val="24"/>
          <w:szCs w:val="24"/>
        </w:rPr>
        <w:t xml:space="preserve"> S</w:t>
      </w:r>
      <w:r w:rsidR="004E7A7E" w:rsidRPr="00507738">
        <w:rPr>
          <w:rFonts w:cstheme="minorHAnsi"/>
          <w:sz w:val="24"/>
          <w:szCs w:val="24"/>
        </w:rPr>
        <w:t>chool.  The school has a Confidentiality Policy which applies to all written pupil records.</w:t>
      </w:r>
    </w:p>
    <w:p w:rsidR="004E7A7E" w:rsidRPr="00507738" w:rsidRDefault="004E7A7E" w:rsidP="00556C63">
      <w:pPr>
        <w:rPr>
          <w:rFonts w:cstheme="minorHAnsi"/>
          <w:sz w:val="24"/>
          <w:szCs w:val="24"/>
        </w:rPr>
      </w:pPr>
    </w:p>
    <w:p w:rsidR="004E7A7E" w:rsidRPr="00507738" w:rsidRDefault="004E7A7E" w:rsidP="00722251">
      <w:pPr>
        <w:pStyle w:val="ListParagraph"/>
        <w:numPr>
          <w:ilvl w:val="0"/>
          <w:numId w:val="12"/>
        </w:numPr>
        <w:rPr>
          <w:rFonts w:cstheme="minorHAnsi"/>
          <w:b/>
          <w:sz w:val="24"/>
          <w:szCs w:val="24"/>
        </w:rPr>
      </w:pPr>
      <w:r w:rsidRPr="00507738">
        <w:rPr>
          <w:rFonts w:cstheme="minorHAnsi"/>
          <w:b/>
          <w:sz w:val="24"/>
          <w:szCs w:val="24"/>
        </w:rPr>
        <w:t>ACCESSIBILITY</w:t>
      </w:r>
    </w:p>
    <w:p w:rsidR="00950FFE" w:rsidRPr="00507738" w:rsidRDefault="009343B7" w:rsidP="00556C63">
      <w:pPr>
        <w:rPr>
          <w:rFonts w:cstheme="minorHAnsi"/>
          <w:sz w:val="24"/>
          <w:szCs w:val="24"/>
        </w:rPr>
      </w:pPr>
      <w:r w:rsidRPr="00507738">
        <w:rPr>
          <w:rFonts w:cstheme="minorHAnsi"/>
          <w:sz w:val="24"/>
          <w:szCs w:val="24"/>
        </w:rPr>
        <w:t xml:space="preserve">The DDA as amended by the SEN and Disability Act 2001, places a duty on all schools to increase – over time – the accessibility of schools for disabled pupils and to implement their </w:t>
      </w:r>
      <w:r w:rsidR="00A03AB8" w:rsidRPr="00507738">
        <w:rPr>
          <w:rFonts w:cstheme="minorHAnsi"/>
          <w:sz w:val="24"/>
          <w:szCs w:val="24"/>
        </w:rPr>
        <w:t>plans. Schools are required to produce writt</w:t>
      </w:r>
      <w:r w:rsidRPr="00507738">
        <w:rPr>
          <w:rFonts w:cstheme="minorHAnsi"/>
          <w:sz w:val="24"/>
          <w:szCs w:val="24"/>
        </w:rPr>
        <w:t xml:space="preserve">en accessibility plans for their individual school and Local Authorities </w:t>
      </w:r>
      <w:r w:rsidR="00A03AB8" w:rsidRPr="00507738">
        <w:rPr>
          <w:rFonts w:cstheme="minorHAnsi"/>
          <w:sz w:val="24"/>
          <w:szCs w:val="24"/>
        </w:rPr>
        <w:t>a</w:t>
      </w:r>
      <w:r w:rsidRPr="00507738">
        <w:rPr>
          <w:rFonts w:cstheme="minorHAnsi"/>
          <w:sz w:val="24"/>
          <w:szCs w:val="24"/>
        </w:rPr>
        <w:t>re under a duty to prepare accessibil</w:t>
      </w:r>
      <w:r w:rsidR="00A03AB8" w:rsidRPr="00507738">
        <w:rPr>
          <w:rFonts w:cstheme="minorHAnsi"/>
          <w:sz w:val="24"/>
          <w:szCs w:val="24"/>
        </w:rPr>
        <w:t>i</w:t>
      </w:r>
      <w:r w:rsidRPr="00507738">
        <w:rPr>
          <w:rFonts w:cstheme="minorHAnsi"/>
          <w:sz w:val="24"/>
          <w:szCs w:val="24"/>
        </w:rPr>
        <w:t>ty</w:t>
      </w:r>
      <w:r w:rsidR="00A03AB8" w:rsidRPr="00507738">
        <w:rPr>
          <w:rFonts w:cstheme="minorHAnsi"/>
          <w:sz w:val="24"/>
          <w:szCs w:val="24"/>
        </w:rPr>
        <w:t xml:space="preserve"> strategies covering the maintained s</w:t>
      </w:r>
      <w:r w:rsidR="00C83A53" w:rsidRPr="00507738">
        <w:rPr>
          <w:rFonts w:cstheme="minorHAnsi"/>
          <w:sz w:val="24"/>
          <w:szCs w:val="24"/>
        </w:rPr>
        <w:t>chools in their area</w:t>
      </w:r>
      <w:r w:rsidR="00932EE7" w:rsidRPr="00507738">
        <w:rPr>
          <w:rFonts w:cstheme="minorHAnsi"/>
          <w:sz w:val="24"/>
          <w:szCs w:val="24"/>
        </w:rPr>
        <w:t xml:space="preserve">. Please contact the office for a copy of </w:t>
      </w:r>
      <w:r w:rsidR="004E2809">
        <w:rPr>
          <w:rFonts w:cstheme="minorHAnsi"/>
          <w:sz w:val="24"/>
          <w:szCs w:val="24"/>
        </w:rPr>
        <w:t>St Levan’s A</w:t>
      </w:r>
      <w:r w:rsidR="00C83A53" w:rsidRPr="00507738">
        <w:rPr>
          <w:rFonts w:cstheme="minorHAnsi"/>
          <w:sz w:val="24"/>
          <w:szCs w:val="24"/>
        </w:rPr>
        <w:t>cce</w:t>
      </w:r>
      <w:r w:rsidR="00932EE7" w:rsidRPr="00507738">
        <w:rPr>
          <w:rFonts w:cstheme="minorHAnsi"/>
          <w:sz w:val="24"/>
          <w:szCs w:val="24"/>
        </w:rPr>
        <w:t>ssibility Plan.</w:t>
      </w:r>
    </w:p>
    <w:p w:rsidR="00A03AB8" w:rsidRDefault="00A03AB8" w:rsidP="00556C63">
      <w:pPr>
        <w:rPr>
          <w:rFonts w:cstheme="minorHAnsi"/>
          <w:sz w:val="24"/>
          <w:szCs w:val="24"/>
        </w:rPr>
      </w:pPr>
    </w:p>
    <w:p w:rsidR="004E2809" w:rsidRPr="00507738" w:rsidRDefault="004E2809" w:rsidP="00556C63">
      <w:pPr>
        <w:rPr>
          <w:rFonts w:cstheme="minorHAnsi"/>
          <w:sz w:val="24"/>
          <w:szCs w:val="24"/>
        </w:rPr>
      </w:pPr>
    </w:p>
    <w:p w:rsidR="00A03AB8" w:rsidRPr="00507738" w:rsidRDefault="00A03AB8" w:rsidP="00722251">
      <w:pPr>
        <w:pStyle w:val="ListParagraph"/>
        <w:numPr>
          <w:ilvl w:val="0"/>
          <w:numId w:val="12"/>
        </w:numPr>
        <w:rPr>
          <w:rFonts w:cstheme="minorHAnsi"/>
          <w:b/>
          <w:sz w:val="24"/>
          <w:szCs w:val="24"/>
        </w:rPr>
      </w:pPr>
      <w:r w:rsidRPr="00507738">
        <w:rPr>
          <w:rFonts w:cstheme="minorHAnsi"/>
          <w:b/>
          <w:sz w:val="24"/>
          <w:szCs w:val="24"/>
        </w:rPr>
        <w:lastRenderedPageBreak/>
        <w:t>COMPLAINTS</w:t>
      </w:r>
    </w:p>
    <w:p w:rsidR="00A03AB8" w:rsidRPr="00507738" w:rsidRDefault="00A03AB8" w:rsidP="00556C63">
      <w:pPr>
        <w:rPr>
          <w:rFonts w:cstheme="minorHAnsi"/>
          <w:sz w:val="24"/>
          <w:szCs w:val="24"/>
        </w:rPr>
      </w:pPr>
      <w:r w:rsidRPr="00507738">
        <w:rPr>
          <w:rFonts w:cstheme="minorHAnsi"/>
          <w:sz w:val="24"/>
          <w:szCs w:val="24"/>
        </w:rPr>
        <w:t>If a parent or carer has any concerns or complaints regarding the welfare or care of their child, an appointment can be made by them to speak to the Headteacher</w:t>
      </w:r>
      <w:r w:rsidR="00CD2B14" w:rsidRPr="00507738">
        <w:rPr>
          <w:rFonts w:cstheme="minorHAnsi"/>
          <w:sz w:val="24"/>
          <w:szCs w:val="24"/>
        </w:rPr>
        <w:t xml:space="preserve"> who will be able to </w:t>
      </w:r>
      <w:proofErr w:type="gramStart"/>
      <w:r w:rsidR="00CD2B14" w:rsidRPr="00507738">
        <w:rPr>
          <w:rFonts w:cstheme="minorHAnsi"/>
          <w:sz w:val="24"/>
          <w:szCs w:val="24"/>
        </w:rPr>
        <w:t>advise</w:t>
      </w:r>
      <w:proofErr w:type="gramEnd"/>
      <w:r w:rsidR="00CD2B14" w:rsidRPr="00507738">
        <w:rPr>
          <w:rFonts w:cstheme="minorHAnsi"/>
          <w:sz w:val="24"/>
          <w:szCs w:val="24"/>
        </w:rPr>
        <w:t xml:space="preserve"> on formal procedures for complaints if the matter cannot be resolved any other way.</w:t>
      </w:r>
    </w:p>
    <w:p w:rsidR="00D7173A" w:rsidRPr="00507738" w:rsidRDefault="00D7173A" w:rsidP="00556C63">
      <w:pPr>
        <w:rPr>
          <w:rFonts w:cstheme="minorHAnsi"/>
          <w:sz w:val="24"/>
          <w:szCs w:val="24"/>
        </w:rPr>
      </w:pPr>
    </w:p>
    <w:p w:rsidR="00CD2B14" w:rsidRPr="00507738" w:rsidRDefault="0067574E" w:rsidP="00722251">
      <w:pPr>
        <w:pStyle w:val="ListParagraph"/>
        <w:numPr>
          <w:ilvl w:val="0"/>
          <w:numId w:val="12"/>
        </w:numPr>
        <w:rPr>
          <w:rFonts w:cstheme="minorHAnsi"/>
          <w:b/>
          <w:sz w:val="24"/>
          <w:szCs w:val="24"/>
        </w:rPr>
      </w:pPr>
      <w:r w:rsidRPr="00507738">
        <w:rPr>
          <w:rFonts w:cstheme="minorHAnsi"/>
          <w:b/>
          <w:sz w:val="24"/>
          <w:szCs w:val="24"/>
        </w:rPr>
        <w:t>Links</w:t>
      </w:r>
    </w:p>
    <w:p w:rsidR="0067574E" w:rsidRPr="00507738" w:rsidRDefault="0067574E" w:rsidP="00556C63">
      <w:pPr>
        <w:rPr>
          <w:rFonts w:cstheme="minorHAnsi"/>
          <w:b/>
          <w:sz w:val="24"/>
          <w:szCs w:val="24"/>
        </w:rPr>
      </w:pPr>
      <w:r w:rsidRPr="00507738">
        <w:rPr>
          <w:rFonts w:cstheme="minorHAnsi"/>
          <w:b/>
          <w:sz w:val="24"/>
          <w:szCs w:val="24"/>
        </w:rPr>
        <w:t>Links to Support Services</w:t>
      </w:r>
    </w:p>
    <w:p w:rsidR="0067574E" w:rsidRPr="00507738" w:rsidRDefault="0067574E" w:rsidP="00556C63">
      <w:pPr>
        <w:rPr>
          <w:rFonts w:cstheme="minorHAnsi"/>
          <w:sz w:val="24"/>
          <w:szCs w:val="24"/>
        </w:rPr>
      </w:pPr>
      <w:r w:rsidRPr="00507738">
        <w:rPr>
          <w:rFonts w:cstheme="minorHAnsi"/>
          <w:sz w:val="24"/>
          <w:szCs w:val="24"/>
        </w:rPr>
        <w:t>The school continues to build strong working relationships and links with external support services in order to fully support our SEND pupils and aid school inclusion. Sharing knowledge and information with our support services is key to the effective and successful SEN provision within our school.</w:t>
      </w:r>
    </w:p>
    <w:p w:rsidR="0067574E" w:rsidRPr="00507738" w:rsidRDefault="0067574E" w:rsidP="00556C63">
      <w:pPr>
        <w:rPr>
          <w:rFonts w:cstheme="minorHAnsi"/>
          <w:b/>
          <w:sz w:val="24"/>
          <w:szCs w:val="24"/>
        </w:rPr>
      </w:pPr>
      <w:r w:rsidRPr="00507738">
        <w:rPr>
          <w:rFonts w:cstheme="minorHAnsi"/>
          <w:b/>
          <w:sz w:val="24"/>
          <w:szCs w:val="24"/>
        </w:rPr>
        <w:t>Links with other agencies and voluntary organisations</w:t>
      </w:r>
    </w:p>
    <w:p w:rsidR="0067574E" w:rsidRPr="00507738" w:rsidRDefault="00FA2AED" w:rsidP="00556C63">
      <w:pPr>
        <w:rPr>
          <w:rFonts w:cstheme="minorHAnsi"/>
          <w:sz w:val="24"/>
          <w:szCs w:val="24"/>
        </w:rPr>
      </w:pPr>
      <w:r w:rsidRPr="00507738">
        <w:rPr>
          <w:rFonts w:cstheme="minorHAnsi"/>
          <w:sz w:val="24"/>
          <w:szCs w:val="24"/>
        </w:rPr>
        <w:t>St Levan</w:t>
      </w:r>
      <w:r w:rsidR="0067574E" w:rsidRPr="00507738">
        <w:rPr>
          <w:rFonts w:cstheme="minorHAnsi"/>
          <w:sz w:val="24"/>
          <w:szCs w:val="24"/>
        </w:rPr>
        <w:t xml:space="preserve"> Primary School invites and seeks advice and support from external agencies in the identification and assessment of, and provision for, SEND. The </w:t>
      </w:r>
      <w:proofErr w:type="spellStart"/>
      <w:r w:rsidR="0067574E" w:rsidRPr="00507738">
        <w:rPr>
          <w:rFonts w:cstheme="minorHAnsi"/>
          <w:sz w:val="24"/>
          <w:szCs w:val="24"/>
        </w:rPr>
        <w:t>SEN</w:t>
      </w:r>
      <w:r w:rsidRPr="00507738">
        <w:rPr>
          <w:rFonts w:cstheme="minorHAnsi"/>
          <w:sz w:val="24"/>
          <w:szCs w:val="24"/>
        </w:rPr>
        <w:t>D</w:t>
      </w:r>
      <w:r w:rsidR="0067574E" w:rsidRPr="00507738">
        <w:rPr>
          <w:rFonts w:cstheme="minorHAnsi"/>
          <w:sz w:val="24"/>
          <w:szCs w:val="24"/>
        </w:rPr>
        <w:t>Co</w:t>
      </w:r>
      <w:proofErr w:type="spellEnd"/>
      <w:r w:rsidR="0067574E" w:rsidRPr="00507738">
        <w:rPr>
          <w:rFonts w:cstheme="minorHAnsi"/>
          <w:sz w:val="24"/>
          <w:szCs w:val="24"/>
        </w:rPr>
        <w:t xml:space="preserve"> is the designated person responsible for liaising with the following:</w:t>
      </w:r>
    </w:p>
    <w:p w:rsidR="0067574E" w:rsidRPr="00507738" w:rsidRDefault="0067574E" w:rsidP="0067574E">
      <w:pPr>
        <w:pStyle w:val="ListParagraph"/>
        <w:numPr>
          <w:ilvl w:val="0"/>
          <w:numId w:val="11"/>
        </w:numPr>
        <w:rPr>
          <w:rFonts w:cstheme="minorHAnsi"/>
          <w:sz w:val="24"/>
          <w:szCs w:val="24"/>
        </w:rPr>
      </w:pPr>
      <w:r w:rsidRPr="00507738">
        <w:rPr>
          <w:rFonts w:cstheme="minorHAnsi"/>
          <w:sz w:val="24"/>
          <w:szCs w:val="24"/>
        </w:rPr>
        <w:t>Educational Psychology Service</w:t>
      </w:r>
    </w:p>
    <w:p w:rsidR="0067574E" w:rsidRPr="00507738" w:rsidRDefault="0067574E" w:rsidP="0067574E">
      <w:pPr>
        <w:pStyle w:val="ListParagraph"/>
        <w:numPr>
          <w:ilvl w:val="0"/>
          <w:numId w:val="11"/>
        </w:numPr>
        <w:rPr>
          <w:rFonts w:cstheme="minorHAnsi"/>
          <w:sz w:val="24"/>
          <w:szCs w:val="24"/>
        </w:rPr>
      </w:pPr>
      <w:r w:rsidRPr="00507738">
        <w:rPr>
          <w:rFonts w:cstheme="minorHAnsi"/>
          <w:sz w:val="24"/>
          <w:szCs w:val="24"/>
        </w:rPr>
        <w:t>Behaviour Support Service</w:t>
      </w:r>
    </w:p>
    <w:p w:rsidR="0067574E" w:rsidRPr="00507738" w:rsidRDefault="0067574E" w:rsidP="0067574E">
      <w:pPr>
        <w:pStyle w:val="ListParagraph"/>
        <w:numPr>
          <w:ilvl w:val="0"/>
          <w:numId w:val="11"/>
        </w:numPr>
        <w:rPr>
          <w:rFonts w:cstheme="minorHAnsi"/>
          <w:sz w:val="24"/>
          <w:szCs w:val="24"/>
        </w:rPr>
      </w:pPr>
      <w:r w:rsidRPr="00507738">
        <w:rPr>
          <w:rFonts w:cstheme="minorHAnsi"/>
          <w:sz w:val="24"/>
          <w:szCs w:val="24"/>
        </w:rPr>
        <w:t>Social Services ( Child Protection Officers also liaise)</w:t>
      </w:r>
    </w:p>
    <w:p w:rsidR="0067574E" w:rsidRPr="00507738" w:rsidRDefault="0067574E" w:rsidP="0067574E">
      <w:pPr>
        <w:pStyle w:val="ListParagraph"/>
        <w:numPr>
          <w:ilvl w:val="0"/>
          <w:numId w:val="11"/>
        </w:numPr>
        <w:rPr>
          <w:rFonts w:cstheme="minorHAnsi"/>
          <w:sz w:val="24"/>
          <w:szCs w:val="24"/>
        </w:rPr>
      </w:pPr>
      <w:r w:rsidRPr="00507738">
        <w:rPr>
          <w:rFonts w:cstheme="minorHAnsi"/>
          <w:sz w:val="24"/>
          <w:szCs w:val="24"/>
        </w:rPr>
        <w:t>Speech and Language Service</w:t>
      </w:r>
    </w:p>
    <w:p w:rsidR="0067574E" w:rsidRPr="00507738" w:rsidRDefault="0067574E" w:rsidP="0067574E">
      <w:pPr>
        <w:pStyle w:val="ListParagraph"/>
        <w:numPr>
          <w:ilvl w:val="0"/>
          <w:numId w:val="11"/>
        </w:numPr>
        <w:rPr>
          <w:rFonts w:cstheme="minorHAnsi"/>
          <w:sz w:val="24"/>
          <w:szCs w:val="24"/>
        </w:rPr>
      </w:pPr>
      <w:r w:rsidRPr="00507738">
        <w:rPr>
          <w:rFonts w:cstheme="minorHAnsi"/>
          <w:sz w:val="24"/>
          <w:szCs w:val="24"/>
        </w:rPr>
        <w:t>Autism Team</w:t>
      </w:r>
    </w:p>
    <w:p w:rsidR="0067574E" w:rsidRPr="00507738" w:rsidRDefault="0067574E" w:rsidP="0067574E">
      <w:pPr>
        <w:pStyle w:val="ListParagraph"/>
        <w:numPr>
          <w:ilvl w:val="0"/>
          <w:numId w:val="11"/>
        </w:numPr>
        <w:rPr>
          <w:rFonts w:cstheme="minorHAnsi"/>
          <w:sz w:val="24"/>
          <w:szCs w:val="24"/>
        </w:rPr>
      </w:pPr>
      <w:r w:rsidRPr="00507738">
        <w:rPr>
          <w:rFonts w:cstheme="minorHAnsi"/>
          <w:sz w:val="24"/>
          <w:szCs w:val="24"/>
        </w:rPr>
        <w:t>Sensory and Physical Support</w:t>
      </w:r>
    </w:p>
    <w:p w:rsidR="0067574E" w:rsidRPr="00507738" w:rsidRDefault="001B0857" w:rsidP="0067574E">
      <w:pPr>
        <w:pStyle w:val="ListParagraph"/>
        <w:numPr>
          <w:ilvl w:val="0"/>
          <w:numId w:val="11"/>
        </w:numPr>
        <w:rPr>
          <w:rFonts w:cstheme="minorHAnsi"/>
          <w:sz w:val="24"/>
          <w:szCs w:val="24"/>
        </w:rPr>
      </w:pPr>
      <w:r w:rsidRPr="00507738">
        <w:rPr>
          <w:rFonts w:cstheme="minorHAnsi"/>
          <w:sz w:val="24"/>
          <w:szCs w:val="24"/>
        </w:rPr>
        <w:t>Specialist Outreach service</w:t>
      </w:r>
    </w:p>
    <w:p w:rsidR="001B0857" w:rsidRPr="00507738" w:rsidRDefault="001B0857" w:rsidP="0067574E">
      <w:pPr>
        <w:pStyle w:val="ListParagraph"/>
        <w:numPr>
          <w:ilvl w:val="0"/>
          <w:numId w:val="11"/>
        </w:numPr>
        <w:rPr>
          <w:rFonts w:cstheme="minorHAnsi"/>
          <w:sz w:val="24"/>
          <w:szCs w:val="24"/>
        </w:rPr>
      </w:pPr>
      <w:r w:rsidRPr="00507738">
        <w:rPr>
          <w:rFonts w:cstheme="minorHAnsi"/>
          <w:sz w:val="24"/>
          <w:szCs w:val="24"/>
        </w:rPr>
        <w:t>Family Support Service</w:t>
      </w:r>
    </w:p>
    <w:p w:rsidR="0067574E" w:rsidRPr="00507738" w:rsidRDefault="0067574E" w:rsidP="0067574E">
      <w:pPr>
        <w:rPr>
          <w:rFonts w:cstheme="minorHAnsi"/>
          <w:sz w:val="24"/>
          <w:szCs w:val="24"/>
        </w:rPr>
      </w:pPr>
      <w:r w:rsidRPr="00507738">
        <w:rPr>
          <w:rFonts w:cstheme="minorHAnsi"/>
          <w:sz w:val="24"/>
          <w:szCs w:val="24"/>
        </w:rPr>
        <w:t>In cases where a child is under observation or a cause for concern, focused meetings will be arranged with the appropriate agency.</w:t>
      </w:r>
    </w:p>
    <w:p w:rsidR="003F5137" w:rsidRPr="00507738" w:rsidRDefault="003F5137" w:rsidP="0067574E">
      <w:pPr>
        <w:rPr>
          <w:rFonts w:cstheme="minorHAnsi"/>
          <w:sz w:val="24"/>
          <w:szCs w:val="24"/>
        </w:rPr>
      </w:pPr>
    </w:p>
    <w:p w:rsidR="0067574E" w:rsidRPr="00507738" w:rsidRDefault="0067574E" w:rsidP="0067574E">
      <w:pPr>
        <w:rPr>
          <w:rFonts w:cstheme="minorHAnsi"/>
          <w:b/>
          <w:sz w:val="24"/>
          <w:szCs w:val="24"/>
        </w:rPr>
      </w:pPr>
      <w:r w:rsidRPr="00507738">
        <w:rPr>
          <w:rFonts w:cstheme="minorHAnsi"/>
          <w:b/>
          <w:sz w:val="24"/>
          <w:szCs w:val="24"/>
        </w:rPr>
        <w:t>Links with other schools</w:t>
      </w:r>
    </w:p>
    <w:p w:rsidR="00D7173A" w:rsidRPr="00507738" w:rsidRDefault="0067574E" w:rsidP="0067574E">
      <w:pPr>
        <w:rPr>
          <w:rFonts w:cstheme="minorHAnsi"/>
          <w:sz w:val="24"/>
          <w:szCs w:val="24"/>
        </w:rPr>
      </w:pPr>
      <w:r w:rsidRPr="00507738">
        <w:rPr>
          <w:rFonts w:cstheme="minorHAnsi"/>
          <w:sz w:val="24"/>
          <w:szCs w:val="24"/>
        </w:rPr>
        <w:t xml:space="preserve">The school works in partnership </w:t>
      </w:r>
      <w:r w:rsidR="005418D4" w:rsidRPr="00507738">
        <w:rPr>
          <w:rFonts w:cstheme="minorHAnsi"/>
          <w:sz w:val="24"/>
          <w:szCs w:val="24"/>
        </w:rPr>
        <w:t>with the other schools in the locality, including a special school. This enables the schools to build a bank of joint resources and to share advice, training and development activities and expertise.</w:t>
      </w:r>
    </w:p>
    <w:p w:rsidR="00CD2B14" w:rsidRPr="00507738" w:rsidRDefault="00CD2B14" w:rsidP="00722251">
      <w:pPr>
        <w:pStyle w:val="ListParagraph"/>
        <w:numPr>
          <w:ilvl w:val="0"/>
          <w:numId w:val="12"/>
        </w:numPr>
        <w:rPr>
          <w:rFonts w:cstheme="minorHAnsi"/>
          <w:b/>
          <w:sz w:val="24"/>
          <w:szCs w:val="24"/>
        </w:rPr>
      </w:pPr>
      <w:r w:rsidRPr="00507738">
        <w:rPr>
          <w:rFonts w:cstheme="minorHAnsi"/>
          <w:b/>
          <w:sz w:val="24"/>
          <w:szCs w:val="24"/>
        </w:rPr>
        <w:t>REVIEWING THE POLICY</w:t>
      </w:r>
    </w:p>
    <w:p w:rsidR="002C35F1" w:rsidRPr="00507738" w:rsidRDefault="00CD2B14" w:rsidP="00556C63">
      <w:pPr>
        <w:rPr>
          <w:rFonts w:cstheme="minorHAnsi"/>
          <w:sz w:val="24"/>
          <w:szCs w:val="24"/>
        </w:rPr>
      </w:pPr>
      <w:r w:rsidRPr="00507738">
        <w:rPr>
          <w:rFonts w:cstheme="minorHAnsi"/>
          <w:sz w:val="24"/>
          <w:szCs w:val="24"/>
        </w:rPr>
        <w:t>This policy will be reviewed by governors on an annual basis.</w:t>
      </w:r>
    </w:p>
    <w:sectPr w:rsidR="002C35F1" w:rsidRPr="0050773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EB8" w:rsidRDefault="00AF1EB8" w:rsidP="000F4FCC">
      <w:pPr>
        <w:spacing w:after="0" w:line="240" w:lineRule="auto"/>
      </w:pPr>
      <w:r>
        <w:separator/>
      </w:r>
    </w:p>
  </w:endnote>
  <w:endnote w:type="continuationSeparator" w:id="0">
    <w:p w:rsidR="00AF1EB8" w:rsidRDefault="00AF1EB8" w:rsidP="000F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580970"/>
      <w:docPartObj>
        <w:docPartGallery w:val="Page Numbers (Bottom of Page)"/>
        <w:docPartUnique/>
      </w:docPartObj>
    </w:sdtPr>
    <w:sdtEndPr>
      <w:rPr>
        <w:noProof/>
      </w:rPr>
    </w:sdtEndPr>
    <w:sdtContent>
      <w:p w:rsidR="00507738" w:rsidRDefault="00507738">
        <w:pPr>
          <w:pStyle w:val="Footer"/>
        </w:pPr>
        <w:r>
          <w:fldChar w:fldCharType="begin"/>
        </w:r>
        <w:r>
          <w:instrText xml:space="preserve"> PAGE   \* MERGEFORMAT </w:instrText>
        </w:r>
        <w:r>
          <w:fldChar w:fldCharType="separate"/>
        </w:r>
        <w:r w:rsidR="00783078">
          <w:rPr>
            <w:noProof/>
          </w:rPr>
          <w:t>3</w:t>
        </w:r>
        <w:r>
          <w:rPr>
            <w:noProof/>
          </w:rPr>
          <w:fldChar w:fldCharType="end"/>
        </w:r>
      </w:p>
    </w:sdtContent>
  </w:sdt>
  <w:p w:rsidR="004D063F" w:rsidRDefault="004D0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EB8" w:rsidRDefault="00AF1EB8" w:rsidP="000F4FCC">
      <w:pPr>
        <w:spacing w:after="0" w:line="240" w:lineRule="auto"/>
      </w:pPr>
      <w:r>
        <w:separator/>
      </w:r>
    </w:p>
  </w:footnote>
  <w:footnote w:type="continuationSeparator" w:id="0">
    <w:p w:rsidR="00AF1EB8" w:rsidRDefault="00AF1EB8" w:rsidP="000F4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4B6"/>
    <w:multiLevelType w:val="hybridMultilevel"/>
    <w:tmpl w:val="E8E0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34B6C"/>
    <w:multiLevelType w:val="hybridMultilevel"/>
    <w:tmpl w:val="7F566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63C0B"/>
    <w:multiLevelType w:val="hybridMultilevel"/>
    <w:tmpl w:val="5C22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406EA"/>
    <w:multiLevelType w:val="hybridMultilevel"/>
    <w:tmpl w:val="D78CC6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D84FDF"/>
    <w:multiLevelType w:val="hybridMultilevel"/>
    <w:tmpl w:val="C598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01973"/>
    <w:multiLevelType w:val="hybridMultilevel"/>
    <w:tmpl w:val="FB8E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C197C"/>
    <w:multiLevelType w:val="hybridMultilevel"/>
    <w:tmpl w:val="7E82DA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154D5"/>
    <w:multiLevelType w:val="hybridMultilevel"/>
    <w:tmpl w:val="8F7AC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B3DBA"/>
    <w:multiLevelType w:val="hybridMultilevel"/>
    <w:tmpl w:val="5C441DDA"/>
    <w:lvl w:ilvl="0" w:tplc="08090001">
      <w:start w:val="1"/>
      <w:numFmt w:val="bullet"/>
      <w:lvlText w:val=""/>
      <w:lvlJc w:val="left"/>
      <w:pPr>
        <w:ind w:left="780" w:hanging="360"/>
      </w:pPr>
      <w:rPr>
        <w:rFonts w:ascii="Symbol" w:hAnsi="Symbol" w:hint="default"/>
      </w:rPr>
    </w:lvl>
    <w:lvl w:ilvl="1" w:tplc="F634EAC8">
      <w:numFmt w:val="bullet"/>
      <w:lvlText w:val="·"/>
      <w:lvlJc w:val="left"/>
      <w:pPr>
        <w:ind w:left="1500" w:hanging="360"/>
      </w:pPr>
      <w:rPr>
        <w:rFonts w:ascii="Calibri" w:eastAsiaTheme="minorHAnsi" w:hAnsi="Calibri" w:cs="Calibri"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A575ABE"/>
    <w:multiLevelType w:val="hybridMultilevel"/>
    <w:tmpl w:val="54F6F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B153D1"/>
    <w:multiLevelType w:val="hybridMultilevel"/>
    <w:tmpl w:val="8402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DF424D"/>
    <w:multiLevelType w:val="hybridMultilevel"/>
    <w:tmpl w:val="6F46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068B3"/>
    <w:multiLevelType w:val="hybridMultilevel"/>
    <w:tmpl w:val="ECEE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56E78"/>
    <w:multiLevelType w:val="hybridMultilevel"/>
    <w:tmpl w:val="720E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917464"/>
    <w:multiLevelType w:val="hybridMultilevel"/>
    <w:tmpl w:val="D83A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56C61"/>
    <w:multiLevelType w:val="hybridMultilevel"/>
    <w:tmpl w:val="E02A2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9A6839"/>
    <w:multiLevelType w:val="hybridMultilevel"/>
    <w:tmpl w:val="1DE2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540C75"/>
    <w:multiLevelType w:val="hybridMultilevel"/>
    <w:tmpl w:val="29E6B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0F0175"/>
    <w:multiLevelType w:val="hybridMultilevel"/>
    <w:tmpl w:val="22184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A4958"/>
    <w:multiLevelType w:val="hybridMultilevel"/>
    <w:tmpl w:val="165C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A25FB7"/>
    <w:multiLevelType w:val="hybridMultilevel"/>
    <w:tmpl w:val="62D8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B422D2"/>
    <w:multiLevelType w:val="hybridMultilevel"/>
    <w:tmpl w:val="F44A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05347"/>
    <w:multiLevelType w:val="hybridMultilevel"/>
    <w:tmpl w:val="3946A8F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F861B10"/>
    <w:multiLevelType w:val="hybridMultilevel"/>
    <w:tmpl w:val="D47E75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16"/>
  </w:num>
  <w:num w:numId="3">
    <w:abstractNumId w:val="14"/>
  </w:num>
  <w:num w:numId="4">
    <w:abstractNumId w:val="8"/>
  </w:num>
  <w:num w:numId="5">
    <w:abstractNumId w:val="15"/>
  </w:num>
  <w:num w:numId="6">
    <w:abstractNumId w:val="5"/>
  </w:num>
  <w:num w:numId="7">
    <w:abstractNumId w:val="6"/>
  </w:num>
  <w:num w:numId="8">
    <w:abstractNumId w:val="19"/>
  </w:num>
  <w:num w:numId="9">
    <w:abstractNumId w:val="12"/>
  </w:num>
  <w:num w:numId="10">
    <w:abstractNumId w:val="0"/>
  </w:num>
  <w:num w:numId="11">
    <w:abstractNumId w:val="10"/>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8"/>
  </w:num>
  <w:num w:numId="16">
    <w:abstractNumId w:val="20"/>
  </w:num>
  <w:num w:numId="17">
    <w:abstractNumId w:val="17"/>
  </w:num>
  <w:num w:numId="18">
    <w:abstractNumId w:val="22"/>
  </w:num>
  <w:num w:numId="19">
    <w:abstractNumId w:val="13"/>
  </w:num>
  <w:num w:numId="20">
    <w:abstractNumId w:val="7"/>
  </w:num>
  <w:num w:numId="21">
    <w:abstractNumId w:val="23"/>
  </w:num>
  <w:num w:numId="22">
    <w:abstractNumId w:val="1"/>
  </w:num>
  <w:num w:numId="23">
    <w:abstractNumId w:val="21"/>
  </w:num>
  <w:num w:numId="24">
    <w:abstractNumId w:val="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66E"/>
    <w:rsid w:val="00001449"/>
    <w:rsid w:val="00014AB3"/>
    <w:rsid w:val="00014BDA"/>
    <w:rsid w:val="00034BE7"/>
    <w:rsid w:val="00090D1A"/>
    <w:rsid w:val="000A049E"/>
    <w:rsid w:val="000A480B"/>
    <w:rsid w:val="000C5A1C"/>
    <w:rsid w:val="000D0641"/>
    <w:rsid w:val="000F4FCC"/>
    <w:rsid w:val="000F58A3"/>
    <w:rsid w:val="00103E50"/>
    <w:rsid w:val="00134BF0"/>
    <w:rsid w:val="00145A06"/>
    <w:rsid w:val="00175D8D"/>
    <w:rsid w:val="001A11C1"/>
    <w:rsid w:val="001B0563"/>
    <w:rsid w:val="001B0857"/>
    <w:rsid w:val="001B2756"/>
    <w:rsid w:val="001D1581"/>
    <w:rsid w:val="001E6576"/>
    <w:rsid w:val="002153D0"/>
    <w:rsid w:val="00217259"/>
    <w:rsid w:val="00221050"/>
    <w:rsid w:val="002355F3"/>
    <w:rsid w:val="00242023"/>
    <w:rsid w:val="002601BC"/>
    <w:rsid w:val="00270334"/>
    <w:rsid w:val="002873AE"/>
    <w:rsid w:val="002C35F1"/>
    <w:rsid w:val="003347F8"/>
    <w:rsid w:val="00371727"/>
    <w:rsid w:val="003A2EFA"/>
    <w:rsid w:val="003C4265"/>
    <w:rsid w:val="003D3FA7"/>
    <w:rsid w:val="003D623E"/>
    <w:rsid w:val="003F5137"/>
    <w:rsid w:val="00401205"/>
    <w:rsid w:val="004017F3"/>
    <w:rsid w:val="00406A78"/>
    <w:rsid w:val="00425431"/>
    <w:rsid w:val="00443E25"/>
    <w:rsid w:val="004572D5"/>
    <w:rsid w:val="0045798F"/>
    <w:rsid w:val="00474DFC"/>
    <w:rsid w:val="00486CE6"/>
    <w:rsid w:val="004A73E0"/>
    <w:rsid w:val="004B4220"/>
    <w:rsid w:val="004D063F"/>
    <w:rsid w:val="004E2809"/>
    <w:rsid w:val="004E4D10"/>
    <w:rsid w:val="004E7A7E"/>
    <w:rsid w:val="004F1AD9"/>
    <w:rsid w:val="00500FBC"/>
    <w:rsid w:val="00507738"/>
    <w:rsid w:val="005418D4"/>
    <w:rsid w:val="00552448"/>
    <w:rsid w:val="00554F76"/>
    <w:rsid w:val="00556C63"/>
    <w:rsid w:val="0056419B"/>
    <w:rsid w:val="00596550"/>
    <w:rsid w:val="005C12D0"/>
    <w:rsid w:val="005E0A00"/>
    <w:rsid w:val="00612C48"/>
    <w:rsid w:val="0067574E"/>
    <w:rsid w:val="006C2EE1"/>
    <w:rsid w:val="00722251"/>
    <w:rsid w:val="00724D7F"/>
    <w:rsid w:val="00725A63"/>
    <w:rsid w:val="00783078"/>
    <w:rsid w:val="007857B8"/>
    <w:rsid w:val="007B24EA"/>
    <w:rsid w:val="00812B0D"/>
    <w:rsid w:val="008165BA"/>
    <w:rsid w:val="00821128"/>
    <w:rsid w:val="00826600"/>
    <w:rsid w:val="00845AFB"/>
    <w:rsid w:val="008A39D2"/>
    <w:rsid w:val="008E6D12"/>
    <w:rsid w:val="00930FD7"/>
    <w:rsid w:val="00932EE7"/>
    <w:rsid w:val="009343B7"/>
    <w:rsid w:val="00935A5D"/>
    <w:rsid w:val="00942575"/>
    <w:rsid w:val="00950FFE"/>
    <w:rsid w:val="00960074"/>
    <w:rsid w:val="009771DD"/>
    <w:rsid w:val="0098000B"/>
    <w:rsid w:val="00981DC8"/>
    <w:rsid w:val="0098267E"/>
    <w:rsid w:val="00993E1A"/>
    <w:rsid w:val="00997270"/>
    <w:rsid w:val="009A3A0A"/>
    <w:rsid w:val="009A7B10"/>
    <w:rsid w:val="009B5FAC"/>
    <w:rsid w:val="009E192E"/>
    <w:rsid w:val="009E1F3B"/>
    <w:rsid w:val="009E2DB0"/>
    <w:rsid w:val="009E5D5A"/>
    <w:rsid w:val="009F066C"/>
    <w:rsid w:val="00A00389"/>
    <w:rsid w:val="00A03AB8"/>
    <w:rsid w:val="00A2259D"/>
    <w:rsid w:val="00A33F41"/>
    <w:rsid w:val="00A92569"/>
    <w:rsid w:val="00A96426"/>
    <w:rsid w:val="00A96650"/>
    <w:rsid w:val="00AB347D"/>
    <w:rsid w:val="00AB372D"/>
    <w:rsid w:val="00AF1EB8"/>
    <w:rsid w:val="00B32B5C"/>
    <w:rsid w:val="00B62B0E"/>
    <w:rsid w:val="00B74ABB"/>
    <w:rsid w:val="00B755D0"/>
    <w:rsid w:val="00B84BCE"/>
    <w:rsid w:val="00BA1845"/>
    <w:rsid w:val="00BB266E"/>
    <w:rsid w:val="00BB77C9"/>
    <w:rsid w:val="00BD00A2"/>
    <w:rsid w:val="00BD390A"/>
    <w:rsid w:val="00BD5738"/>
    <w:rsid w:val="00BF379F"/>
    <w:rsid w:val="00C2391B"/>
    <w:rsid w:val="00C47E6C"/>
    <w:rsid w:val="00C838E9"/>
    <w:rsid w:val="00C83A53"/>
    <w:rsid w:val="00CA4B24"/>
    <w:rsid w:val="00CC2C59"/>
    <w:rsid w:val="00CD2B14"/>
    <w:rsid w:val="00CD6195"/>
    <w:rsid w:val="00CF032E"/>
    <w:rsid w:val="00CF03F0"/>
    <w:rsid w:val="00CF07C0"/>
    <w:rsid w:val="00D646A6"/>
    <w:rsid w:val="00D7173A"/>
    <w:rsid w:val="00D80F46"/>
    <w:rsid w:val="00D9200E"/>
    <w:rsid w:val="00D96107"/>
    <w:rsid w:val="00DA2953"/>
    <w:rsid w:val="00E4049C"/>
    <w:rsid w:val="00E87DC7"/>
    <w:rsid w:val="00ED5AE4"/>
    <w:rsid w:val="00F1549C"/>
    <w:rsid w:val="00F909DB"/>
    <w:rsid w:val="00FA2AED"/>
    <w:rsid w:val="00FB287C"/>
    <w:rsid w:val="00FF2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F5D18-EE10-4BB1-9676-B16DB5CA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91B"/>
    <w:pPr>
      <w:ind w:left="720"/>
      <w:contextualSpacing/>
    </w:pPr>
  </w:style>
  <w:style w:type="character" w:styleId="Hyperlink">
    <w:name w:val="Hyperlink"/>
    <w:basedOn w:val="DefaultParagraphFont"/>
    <w:uiPriority w:val="99"/>
    <w:unhideWhenUsed/>
    <w:rsid w:val="003A2EFA"/>
    <w:rPr>
      <w:color w:val="0563C1" w:themeColor="hyperlink"/>
      <w:u w:val="single"/>
    </w:rPr>
  </w:style>
  <w:style w:type="paragraph" w:styleId="Header">
    <w:name w:val="header"/>
    <w:basedOn w:val="Normal"/>
    <w:link w:val="HeaderChar"/>
    <w:uiPriority w:val="99"/>
    <w:unhideWhenUsed/>
    <w:rsid w:val="000F4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FCC"/>
  </w:style>
  <w:style w:type="paragraph" w:styleId="Footer">
    <w:name w:val="footer"/>
    <w:basedOn w:val="Normal"/>
    <w:link w:val="FooterChar"/>
    <w:uiPriority w:val="99"/>
    <w:unhideWhenUsed/>
    <w:rsid w:val="000F4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FCC"/>
  </w:style>
  <w:style w:type="table" w:styleId="TableGrid">
    <w:name w:val="Table Grid"/>
    <w:basedOn w:val="TableNormal"/>
    <w:uiPriority w:val="39"/>
    <w:rsid w:val="00BD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6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D12"/>
    <w:rPr>
      <w:rFonts w:ascii="Segoe UI" w:hAnsi="Segoe UI" w:cs="Segoe UI"/>
      <w:sz w:val="18"/>
      <w:szCs w:val="18"/>
    </w:rPr>
  </w:style>
  <w:style w:type="paragraph" w:styleId="Title">
    <w:name w:val="Title"/>
    <w:basedOn w:val="Normal"/>
    <w:next w:val="Normal"/>
    <w:link w:val="TitleChar"/>
    <w:qFormat/>
    <w:rsid w:val="00507738"/>
    <w:pPr>
      <w:suppressAutoHyphens/>
      <w:spacing w:after="0" w:line="240" w:lineRule="auto"/>
      <w:jc w:val="center"/>
    </w:pPr>
    <w:rPr>
      <w:rFonts w:ascii="Times New Roman" w:eastAsia="Times New Roman" w:hAnsi="Times New Roman" w:cs="Times New Roman"/>
      <w:b/>
      <w:sz w:val="20"/>
      <w:szCs w:val="20"/>
      <w:u w:val="single"/>
      <w:lang w:eastAsia="ar-SA"/>
    </w:rPr>
  </w:style>
  <w:style w:type="character" w:customStyle="1" w:styleId="TitleChar">
    <w:name w:val="Title Char"/>
    <w:basedOn w:val="DefaultParagraphFont"/>
    <w:link w:val="Title"/>
    <w:rsid w:val="00507738"/>
    <w:rPr>
      <w:rFonts w:ascii="Times New Roman" w:eastAsia="Times New Roman" w:hAnsi="Times New Roman" w:cs="Times New Roman"/>
      <w:b/>
      <w:sz w:val="20"/>
      <w:szCs w:val="20"/>
      <w:u w:val="single"/>
      <w:lang w:eastAsia="ar-SA"/>
    </w:rPr>
  </w:style>
  <w:style w:type="character" w:styleId="FollowedHyperlink">
    <w:name w:val="FollowedHyperlink"/>
    <w:basedOn w:val="DefaultParagraphFont"/>
    <w:uiPriority w:val="99"/>
    <w:semiHidden/>
    <w:unhideWhenUsed/>
    <w:rsid w:val="004E28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39824">
      <w:bodyDiv w:val="1"/>
      <w:marLeft w:val="0"/>
      <w:marRight w:val="0"/>
      <w:marTop w:val="0"/>
      <w:marBottom w:val="0"/>
      <w:divBdr>
        <w:top w:val="none" w:sz="0" w:space="0" w:color="auto"/>
        <w:left w:val="none" w:sz="0" w:space="0" w:color="auto"/>
        <w:bottom w:val="none" w:sz="0" w:space="0" w:color="auto"/>
        <w:right w:val="none" w:sz="0" w:space="0" w:color="auto"/>
      </w:divBdr>
    </w:div>
    <w:div w:id="1075779431">
      <w:bodyDiv w:val="1"/>
      <w:marLeft w:val="0"/>
      <w:marRight w:val="0"/>
      <w:marTop w:val="0"/>
      <w:marBottom w:val="0"/>
      <w:divBdr>
        <w:top w:val="none" w:sz="0" w:space="0" w:color="auto"/>
        <w:left w:val="none" w:sz="0" w:space="0" w:color="auto"/>
        <w:bottom w:val="none" w:sz="0" w:space="0" w:color="auto"/>
        <w:right w:val="none" w:sz="0" w:space="0" w:color="auto"/>
      </w:divBdr>
    </w:div>
    <w:div w:id="158611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rnwallfisdirectory.org.u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4332</Words>
  <Characters>24697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Burlton</dc:creator>
  <cp:keywords/>
  <dc:description/>
  <cp:lastModifiedBy>Head Teacher</cp:lastModifiedBy>
  <cp:revision>8</cp:revision>
  <cp:lastPrinted>2017-09-01T14:06:00Z</cp:lastPrinted>
  <dcterms:created xsi:type="dcterms:W3CDTF">2019-08-22T17:03:00Z</dcterms:created>
  <dcterms:modified xsi:type="dcterms:W3CDTF">2019-10-12T14:24:00Z</dcterms:modified>
</cp:coreProperties>
</file>